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785"/>
        <w:gridCol w:w="5988"/>
      </w:tblGrid>
      <w:tr w:rsidR="005C1A3C" w:rsidRPr="0056328E" w:rsidTr="00D00B66">
        <w:tc>
          <w:tcPr>
            <w:tcW w:w="4785" w:type="dxa"/>
            <w:shd w:val="clear" w:color="auto" w:fill="auto"/>
          </w:tcPr>
          <w:p w:rsidR="005C1A3C" w:rsidRPr="0056328E" w:rsidRDefault="005C1A3C" w:rsidP="00681907">
            <w:pPr>
              <w:jc w:val="right"/>
              <w:rPr>
                <w:sz w:val="28"/>
                <w:szCs w:val="28"/>
              </w:rPr>
            </w:pPr>
          </w:p>
        </w:tc>
        <w:tc>
          <w:tcPr>
            <w:tcW w:w="5988" w:type="dxa"/>
            <w:shd w:val="clear" w:color="auto" w:fill="auto"/>
          </w:tcPr>
          <w:p w:rsidR="005C1A3C" w:rsidRPr="0056328E" w:rsidRDefault="005C1A3C" w:rsidP="00681907">
            <w:pPr>
              <w:jc w:val="center"/>
              <w:rPr>
                <w:sz w:val="28"/>
                <w:szCs w:val="28"/>
              </w:rPr>
            </w:pPr>
            <w:r w:rsidRPr="0056328E">
              <w:rPr>
                <w:sz w:val="28"/>
                <w:szCs w:val="28"/>
              </w:rPr>
              <w:t>Утверждаю</w:t>
            </w:r>
          </w:p>
          <w:p w:rsidR="005C1A3C" w:rsidRPr="0056328E" w:rsidRDefault="005C1A3C" w:rsidP="00681907">
            <w:pPr>
              <w:jc w:val="center"/>
              <w:rPr>
                <w:sz w:val="28"/>
                <w:szCs w:val="28"/>
              </w:rPr>
            </w:pPr>
            <w:r w:rsidRPr="0056328E">
              <w:rPr>
                <w:sz w:val="28"/>
                <w:szCs w:val="28"/>
              </w:rPr>
              <w:t>Генеральный директор</w:t>
            </w:r>
          </w:p>
          <w:p w:rsidR="005C1A3C" w:rsidRPr="0056328E" w:rsidRDefault="005C1A3C" w:rsidP="00681907">
            <w:pPr>
              <w:jc w:val="center"/>
              <w:rPr>
                <w:sz w:val="28"/>
                <w:szCs w:val="28"/>
              </w:rPr>
            </w:pPr>
            <w:r w:rsidRPr="0056328E">
              <w:rPr>
                <w:sz w:val="28"/>
                <w:szCs w:val="28"/>
              </w:rPr>
              <w:t>Фонда по сохранению развитию Соловецкого архипелага</w:t>
            </w:r>
          </w:p>
          <w:p w:rsidR="005C1A3C" w:rsidRPr="0056328E" w:rsidRDefault="005C1A3C" w:rsidP="00681907">
            <w:pPr>
              <w:jc w:val="center"/>
              <w:rPr>
                <w:sz w:val="28"/>
                <w:szCs w:val="28"/>
              </w:rPr>
            </w:pPr>
          </w:p>
          <w:p w:rsidR="005C1A3C" w:rsidRPr="0056328E" w:rsidRDefault="005C1A3C" w:rsidP="00681907">
            <w:pPr>
              <w:jc w:val="center"/>
              <w:rPr>
                <w:sz w:val="28"/>
                <w:szCs w:val="28"/>
              </w:rPr>
            </w:pPr>
            <w:r w:rsidRPr="0056328E">
              <w:rPr>
                <w:sz w:val="28"/>
                <w:szCs w:val="28"/>
              </w:rPr>
              <w:t>_________________А.В. Ходос</w:t>
            </w:r>
          </w:p>
          <w:p w:rsidR="005C1A3C" w:rsidRPr="0056328E" w:rsidRDefault="005C1A3C" w:rsidP="00681907">
            <w:pPr>
              <w:jc w:val="center"/>
              <w:rPr>
                <w:sz w:val="28"/>
                <w:szCs w:val="28"/>
              </w:rPr>
            </w:pPr>
          </w:p>
          <w:p w:rsidR="005C1A3C" w:rsidRPr="0056328E" w:rsidRDefault="005C1A3C" w:rsidP="00681907">
            <w:pPr>
              <w:jc w:val="center"/>
              <w:rPr>
                <w:sz w:val="28"/>
                <w:szCs w:val="28"/>
              </w:rPr>
            </w:pPr>
            <w:r w:rsidRPr="0056328E">
              <w:rPr>
                <w:sz w:val="28"/>
                <w:szCs w:val="28"/>
              </w:rPr>
              <w:t>«___»________________2019 г.</w:t>
            </w:r>
          </w:p>
          <w:p w:rsidR="005C1A3C" w:rsidRPr="0056328E" w:rsidRDefault="005C1A3C" w:rsidP="00681907">
            <w:pPr>
              <w:jc w:val="right"/>
              <w:rPr>
                <w:sz w:val="28"/>
                <w:szCs w:val="28"/>
              </w:rPr>
            </w:pPr>
          </w:p>
        </w:tc>
      </w:tr>
    </w:tbl>
    <w:p w:rsidR="005C1A3C" w:rsidRDefault="005C1A3C" w:rsidP="005C1A3C">
      <w:pPr>
        <w:rPr>
          <w:rFonts w:ascii="Arial" w:hAnsi="Arial" w:cs="Arial"/>
          <w:sz w:val="20"/>
        </w:rPr>
      </w:pPr>
    </w:p>
    <w:p w:rsidR="005C1A3C" w:rsidRPr="00D4661F" w:rsidRDefault="005C1A3C" w:rsidP="005C1A3C">
      <w:pPr>
        <w:rPr>
          <w:rFonts w:ascii="Arial" w:hAnsi="Arial" w:cs="Arial"/>
          <w:sz w:val="20"/>
        </w:rPr>
      </w:pPr>
    </w:p>
    <w:p w:rsidR="005C1A3C" w:rsidRPr="00D53EAB" w:rsidRDefault="005C1A3C" w:rsidP="005C1A3C">
      <w:pPr>
        <w:jc w:val="center"/>
        <w:rPr>
          <w:b/>
          <w:bCs/>
          <w:sz w:val="28"/>
          <w:szCs w:val="28"/>
        </w:rPr>
      </w:pPr>
      <w:r w:rsidRPr="001C25DF">
        <w:rPr>
          <w:b/>
          <w:bCs/>
          <w:sz w:val="28"/>
          <w:szCs w:val="28"/>
        </w:rPr>
        <w:t xml:space="preserve">Техническое </w:t>
      </w:r>
      <w:r w:rsidR="00D53EAB" w:rsidRPr="001C25DF">
        <w:rPr>
          <w:b/>
          <w:bCs/>
          <w:sz w:val="28"/>
          <w:szCs w:val="28"/>
        </w:rPr>
        <w:t>задани</w:t>
      </w:r>
      <w:r w:rsidR="00D53EAB">
        <w:rPr>
          <w:b/>
          <w:bCs/>
          <w:sz w:val="28"/>
          <w:szCs w:val="28"/>
        </w:rPr>
        <w:t>е на</w:t>
      </w:r>
      <w:r w:rsidR="009B7E5D">
        <w:rPr>
          <w:b/>
          <w:bCs/>
          <w:sz w:val="28"/>
          <w:szCs w:val="28"/>
        </w:rPr>
        <w:t xml:space="preserve"> дополнительную </w:t>
      </w:r>
      <w:r w:rsidR="004B4034">
        <w:rPr>
          <w:b/>
          <w:bCs/>
          <w:sz w:val="28"/>
          <w:szCs w:val="28"/>
        </w:rPr>
        <w:t xml:space="preserve">комплектацию хостела </w:t>
      </w:r>
      <w:r w:rsidR="004B4034" w:rsidRPr="00D53EAB">
        <w:rPr>
          <w:b/>
          <w:bCs/>
          <w:sz w:val="28"/>
          <w:szCs w:val="28"/>
        </w:rPr>
        <w:t>мебелью</w:t>
      </w:r>
    </w:p>
    <w:p w:rsidR="005C1A3C" w:rsidRPr="001C25DF" w:rsidRDefault="005C1A3C" w:rsidP="005C1A3C">
      <w:pPr>
        <w:rPr>
          <w:sz w:val="28"/>
          <w:szCs w:val="28"/>
        </w:rPr>
      </w:pPr>
    </w:p>
    <w:p w:rsidR="005C1A3C" w:rsidRPr="001C25DF" w:rsidRDefault="005C1A3C" w:rsidP="005C1A3C">
      <w:pPr>
        <w:ind w:firstLine="708"/>
        <w:rPr>
          <w:sz w:val="28"/>
          <w:szCs w:val="28"/>
        </w:rPr>
      </w:pPr>
      <w:r w:rsidRPr="001C25DF">
        <w:rPr>
          <w:b/>
          <w:bCs/>
          <w:sz w:val="28"/>
          <w:szCs w:val="28"/>
        </w:rPr>
        <w:t>1. Объект закупки</w:t>
      </w:r>
      <w:r w:rsidR="00D53EAB" w:rsidRPr="004B4034">
        <w:rPr>
          <w:b/>
          <w:bCs/>
          <w:sz w:val="28"/>
          <w:szCs w:val="28"/>
        </w:rPr>
        <w:t>:</w:t>
      </w:r>
      <w:r w:rsidR="009B7E5D">
        <w:rPr>
          <w:bCs/>
          <w:sz w:val="28"/>
          <w:szCs w:val="28"/>
        </w:rPr>
        <w:t xml:space="preserve"> </w:t>
      </w:r>
      <w:r w:rsidR="003F36C0">
        <w:rPr>
          <w:bCs/>
          <w:sz w:val="28"/>
          <w:szCs w:val="28"/>
        </w:rPr>
        <w:t xml:space="preserve">дополнительная комплектация здания хостела </w:t>
      </w:r>
      <w:r w:rsidR="003F36C0">
        <w:rPr>
          <w:sz w:val="28"/>
          <w:szCs w:val="28"/>
        </w:rPr>
        <w:t>мебелью</w:t>
      </w:r>
      <w:r w:rsidRPr="001C25DF">
        <w:rPr>
          <w:sz w:val="28"/>
          <w:szCs w:val="28"/>
        </w:rPr>
        <w:t>.</w:t>
      </w:r>
    </w:p>
    <w:p w:rsidR="00376281" w:rsidRDefault="005C1A3C" w:rsidP="005C1A3C">
      <w:pPr>
        <w:ind w:firstLine="708"/>
        <w:jc w:val="both"/>
        <w:rPr>
          <w:bCs/>
          <w:sz w:val="28"/>
          <w:szCs w:val="28"/>
        </w:rPr>
      </w:pPr>
      <w:r w:rsidRPr="001C25DF">
        <w:rPr>
          <w:b/>
          <w:bCs/>
          <w:sz w:val="28"/>
          <w:szCs w:val="28"/>
        </w:rPr>
        <w:t>2.</w:t>
      </w:r>
      <w:r>
        <w:rPr>
          <w:b/>
          <w:bCs/>
          <w:sz w:val="28"/>
          <w:szCs w:val="28"/>
        </w:rPr>
        <w:t> </w:t>
      </w:r>
      <w:r w:rsidRPr="001C25DF">
        <w:rPr>
          <w:b/>
          <w:bCs/>
          <w:sz w:val="28"/>
          <w:szCs w:val="28"/>
        </w:rPr>
        <w:t>Заказчик</w:t>
      </w:r>
      <w:r w:rsidRPr="001C25DF">
        <w:rPr>
          <w:bCs/>
          <w:sz w:val="28"/>
          <w:szCs w:val="28"/>
        </w:rPr>
        <w:t>: Фонд по сохранению и развитию Соловецкого архипелага</w:t>
      </w:r>
      <w:r>
        <w:rPr>
          <w:bCs/>
          <w:sz w:val="28"/>
          <w:szCs w:val="28"/>
        </w:rPr>
        <w:t xml:space="preserve"> </w:t>
      </w:r>
    </w:p>
    <w:p w:rsidR="005C1A3C" w:rsidRPr="001C25DF" w:rsidRDefault="005C1A3C" w:rsidP="005C1A3C">
      <w:pPr>
        <w:ind w:firstLine="708"/>
        <w:jc w:val="both"/>
        <w:rPr>
          <w:bCs/>
          <w:sz w:val="28"/>
          <w:szCs w:val="28"/>
        </w:rPr>
      </w:pPr>
      <w:r>
        <w:rPr>
          <w:bCs/>
          <w:sz w:val="28"/>
          <w:szCs w:val="28"/>
        </w:rPr>
        <w:t>(далее</w:t>
      </w:r>
      <w:r w:rsidR="003F36C0">
        <w:rPr>
          <w:bCs/>
          <w:sz w:val="28"/>
          <w:szCs w:val="28"/>
        </w:rPr>
        <w:t> </w:t>
      </w:r>
      <w:r>
        <w:rPr>
          <w:bCs/>
          <w:sz w:val="28"/>
          <w:szCs w:val="28"/>
        </w:rPr>
        <w:t>-</w:t>
      </w:r>
      <w:r w:rsidR="003F36C0">
        <w:rPr>
          <w:bCs/>
          <w:sz w:val="28"/>
          <w:szCs w:val="28"/>
        </w:rPr>
        <w:t> </w:t>
      </w:r>
      <w:r>
        <w:rPr>
          <w:bCs/>
          <w:sz w:val="28"/>
          <w:szCs w:val="28"/>
        </w:rPr>
        <w:t>Фонд)</w:t>
      </w:r>
      <w:r w:rsidRPr="001C25DF">
        <w:rPr>
          <w:bCs/>
          <w:sz w:val="28"/>
          <w:szCs w:val="28"/>
        </w:rPr>
        <w:t>.</w:t>
      </w:r>
    </w:p>
    <w:p w:rsidR="005C1A3C" w:rsidRPr="001C25DF" w:rsidRDefault="005C1A3C" w:rsidP="005C1A3C">
      <w:pPr>
        <w:ind w:firstLine="708"/>
        <w:jc w:val="both"/>
        <w:rPr>
          <w:bCs/>
          <w:sz w:val="28"/>
          <w:szCs w:val="28"/>
        </w:rPr>
      </w:pPr>
      <w:r w:rsidRPr="001C25DF">
        <w:rPr>
          <w:b/>
          <w:bCs/>
          <w:sz w:val="28"/>
          <w:szCs w:val="28"/>
        </w:rPr>
        <w:t>3. Начальная (максимальная) цена контракта</w:t>
      </w:r>
      <w:r w:rsidRPr="001C25DF">
        <w:rPr>
          <w:bCs/>
          <w:sz w:val="28"/>
          <w:szCs w:val="28"/>
        </w:rPr>
        <w:t xml:space="preserve">: </w:t>
      </w:r>
      <w:r w:rsidRPr="001C25DF">
        <w:rPr>
          <w:sz w:val="28"/>
          <w:szCs w:val="28"/>
          <w:lang w:eastAsia="ar-SA"/>
        </w:rPr>
        <w:t>Начальная (максимальная) цена контракта включает: сто</w:t>
      </w:r>
      <w:r w:rsidR="009B7E5D">
        <w:rPr>
          <w:sz w:val="28"/>
          <w:szCs w:val="28"/>
          <w:lang w:eastAsia="ar-SA"/>
        </w:rPr>
        <w:t xml:space="preserve">имость товара, </w:t>
      </w:r>
      <w:r w:rsidR="009B7E5D" w:rsidRPr="001C25DF">
        <w:rPr>
          <w:sz w:val="28"/>
          <w:szCs w:val="28"/>
          <w:lang w:eastAsia="ar-SA"/>
        </w:rPr>
        <w:t>погрузочно-разгрузочные работы</w:t>
      </w:r>
      <w:r w:rsidR="009B7E5D">
        <w:rPr>
          <w:sz w:val="28"/>
          <w:szCs w:val="28"/>
          <w:lang w:eastAsia="ar-SA"/>
        </w:rPr>
        <w:t>,</w:t>
      </w:r>
      <w:r w:rsidR="009B7E5D" w:rsidRPr="001C25DF">
        <w:rPr>
          <w:sz w:val="28"/>
          <w:szCs w:val="28"/>
          <w:lang w:eastAsia="ar-SA"/>
        </w:rPr>
        <w:t xml:space="preserve"> </w:t>
      </w:r>
      <w:r w:rsidRPr="001C25DF">
        <w:rPr>
          <w:sz w:val="28"/>
          <w:szCs w:val="28"/>
          <w:lang w:eastAsia="ar-SA"/>
        </w:rPr>
        <w:t xml:space="preserve">транспортные расходы, подъем </w:t>
      </w:r>
      <w:r w:rsidR="009B7E5D">
        <w:rPr>
          <w:sz w:val="28"/>
          <w:szCs w:val="28"/>
          <w:lang w:eastAsia="ar-SA"/>
        </w:rPr>
        <w:t>мебели</w:t>
      </w:r>
      <w:r w:rsidRPr="001C25DF">
        <w:rPr>
          <w:sz w:val="28"/>
          <w:szCs w:val="28"/>
          <w:lang w:eastAsia="ar-SA"/>
        </w:rPr>
        <w:t xml:space="preserve"> на требуемый этаж,</w:t>
      </w:r>
      <w:r w:rsidR="009B7E5D">
        <w:rPr>
          <w:sz w:val="28"/>
          <w:szCs w:val="28"/>
          <w:lang w:eastAsia="ar-SA"/>
        </w:rPr>
        <w:t xml:space="preserve"> сборку мебели</w:t>
      </w:r>
      <w:r w:rsidRPr="001C25DF">
        <w:rPr>
          <w:sz w:val="28"/>
          <w:szCs w:val="28"/>
          <w:lang w:eastAsia="ar-SA"/>
        </w:rPr>
        <w:t xml:space="preserve">, расходы по уборке и вывозу упаковочного материала, затраты на уплату налогов, таможенных пошлин и </w:t>
      </w:r>
      <w:r w:rsidR="009B7E5D" w:rsidRPr="001C25DF">
        <w:rPr>
          <w:sz w:val="28"/>
          <w:szCs w:val="28"/>
          <w:lang w:eastAsia="ar-SA"/>
        </w:rPr>
        <w:t>других налогов,</w:t>
      </w:r>
      <w:r w:rsidRPr="001C25DF">
        <w:rPr>
          <w:sz w:val="28"/>
          <w:szCs w:val="28"/>
          <w:lang w:eastAsia="ar-SA"/>
        </w:rPr>
        <w:t xml:space="preserve"> и сборов, утвержденные действующим законодательством, а также иные расходы, связанные с исполнением контракта.</w:t>
      </w:r>
    </w:p>
    <w:p w:rsidR="005C1A3C" w:rsidRPr="001C25DF" w:rsidRDefault="005C1A3C" w:rsidP="005C1A3C">
      <w:pPr>
        <w:ind w:firstLine="708"/>
        <w:jc w:val="both"/>
        <w:rPr>
          <w:bCs/>
          <w:sz w:val="28"/>
          <w:szCs w:val="28"/>
        </w:rPr>
      </w:pPr>
      <w:r w:rsidRPr="001C25DF">
        <w:rPr>
          <w:b/>
          <w:bCs/>
          <w:sz w:val="28"/>
          <w:szCs w:val="28"/>
        </w:rPr>
        <w:t>4. Источник финансирования</w:t>
      </w:r>
      <w:r w:rsidRPr="001C25DF">
        <w:rPr>
          <w:bCs/>
          <w:sz w:val="28"/>
          <w:szCs w:val="28"/>
        </w:rPr>
        <w:t>: собственные средства Фонда.</w:t>
      </w:r>
    </w:p>
    <w:p w:rsidR="005C1A3C" w:rsidRPr="001C25DF" w:rsidRDefault="005C1A3C" w:rsidP="005C1A3C">
      <w:pPr>
        <w:ind w:firstLine="708"/>
        <w:jc w:val="both"/>
        <w:rPr>
          <w:bCs/>
          <w:sz w:val="28"/>
          <w:szCs w:val="28"/>
        </w:rPr>
      </w:pPr>
      <w:r w:rsidRPr="001C25DF">
        <w:rPr>
          <w:b/>
          <w:bCs/>
          <w:sz w:val="28"/>
          <w:szCs w:val="28"/>
        </w:rPr>
        <w:t>5</w:t>
      </w:r>
      <w:r w:rsidRPr="001C25DF">
        <w:rPr>
          <w:bCs/>
          <w:sz w:val="28"/>
          <w:szCs w:val="28"/>
        </w:rPr>
        <w:t xml:space="preserve">. </w:t>
      </w:r>
      <w:r w:rsidRPr="001C25DF">
        <w:rPr>
          <w:b/>
          <w:bCs/>
          <w:sz w:val="28"/>
          <w:szCs w:val="28"/>
        </w:rPr>
        <w:t>Технические характеристики</w:t>
      </w:r>
      <w:r w:rsidRPr="001C25DF">
        <w:rPr>
          <w:bCs/>
          <w:sz w:val="28"/>
          <w:szCs w:val="28"/>
        </w:rPr>
        <w:t>:</w:t>
      </w:r>
    </w:p>
    <w:p w:rsidR="00DC6142" w:rsidRPr="0014240E" w:rsidRDefault="00DC6142" w:rsidP="00DC6142">
      <w:pPr>
        <w:tabs>
          <w:tab w:val="left" w:pos="4215"/>
        </w:tabs>
        <w:jc w:val="center"/>
        <w:rPr>
          <w:b/>
          <w:color w:val="000000"/>
          <w:sz w:val="28"/>
          <w:szCs w:val="28"/>
        </w:rPr>
      </w:pPr>
    </w:p>
    <w:tbl>
      <w:tblPr>
        <w:tblW w:w="11036" w:type="dxa"/>
        <w:tblInd w:w="5" w:type="dxa"/>
        <w:tblLayout w:type="fixed"/>
        <w:tblCellMar>
          <w:left w:w="0" w:type="dxa"/>
          <w:right w:w="0" w:type="dxa"/>
        </w:tblCellMar>
        <w:tblLook w:val="0000" w:firstRow="0" w:lastRow="0" w:firstColumn="0" w:lastColumn="0" w:noHBand="0" w:noVBand="0"/>
      </w:tblPr>
      <w:tblGrid>
        <w:gridCol w:w="540"/>
        <w:gridCol w:w="2002"/>
        <w:gridCol w:w="7361"/>
        <w:gridCol w:w="1133"/>
      </w:tblGrid>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1714D7">
            <w:pPr>
              <w:jc w:val="center"/>
              <w:rPr>
                <w:b/>
                <w:sz w:val="28"/>
                <w:szCs w:val="28"/>
              </w:rPr>
            </w:pPr>
            <w:r w:rsidRPr="0014240E">
              <w:rPr>
                <w:b/>
                <w:sz w:val="28"/>
                <w:szCs w:val="28"/>
              </w:rPr>
              <w:t>№ п.п</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14240E" w:rsidRPr="0014240E" w:rsidRDefault="0014240E" w:rsidP="001714D7">
            <w:pPr>
              <w:jc w:val="center"/>
              <w:rPr>
                <w:b/>
                <w:sz w:val="28"/>
                <w:szCs w:val="28"/>
              </w:rPr>
            </w:pPr>
            <w:r w:rsidRPr="0014240E">
              <w:rPr>
                <w:b/>
                <w:sz w:val="28"/>
                <w:szCs w:val="28"/>
              </w:rPr>
              <w:t>Наименование товара</w:t>
            </w:r>
          </w:p>
        </w:tc>
        <w:tc>
          <w:tcPr>
            <w:tcW w:w="7361" w:type="dxa"/>
            <w:tcBorders>
              <w:top w:val="single" w:sz="4" w:space="0" w:color="auto"/>
              <w:left w:val="single" w:sz="4" w:space="0" w:color="auto"/>
              <w:bottom w:val="single" w:sz="4" w:space="0" w:color="auto"/>
              <w:right w:val="single" w:sz="4" w:space="0" w:color="auto"/>
            </w:tcBorders>
          </w:tcPr>
          <w:p w:rsidR="0014240E" w:rsidRPr="009B7E5D" w:rsidRDefault="0014240E" w:rsidP="009B7E5D">
            <w:pPr>
              <w:tabs>
                <w:tab w:val="left" w:pos="4215"/>
              </w:tabs>
              <w:jc w:val="center"/>
              <w:rPr>
                <w:b/>
                <w:color w:val="000000"/>
                <w:sz w:val="28"/>
                <w:szCs w:val="28"/>
              </w:rPr>
            </w:pPr>
            <w:r w:rsidRPr="0014240E">
              <w:rPr>
                <w:b/>
                <w:color w:val="000000"/>
                <w:sz w:val="28"/>
                <w:szCs w:val="28"/>
              </w:rPr>
              <w:t>Описание</w:t>
            </w:r>
            <w:r w:rsidR="00D00B66">
              <w:rPr>
                <w:b/>
                <w:color w:val="000000"/>
                <w:sz w:val="28"/>
                <w:szCs w:val="28"/>
              </w:rPr>
              <w:t xml:space="preserve"> предмета закупки  </w:t>
            </w:r>
            <w:r w:rsidR="004B4034">
              <w:rPr>
                <w:b/>
                <w:color w:val="000000"/>
                <w:sz w:val="28"/>
                <w:szCs w:val="28"/>
              </w:rPr>
              <w:t>или аналог</w:t>
            </w:r>
          </w:p>
        </w:tc>
        <w:tc>
          <w:tcPr>
            <w:tcW w:w="1133" w:type="dxa"/>
            <w:tcBorders>
              <w:top w:val="single" w:sz="4" w:space="0" w:color="auto"/>
              <w:left w:val="single" w:sz="4" w:space="0" w:color="auto"/>
              <w:bottom w:val="single" w:sz="4" w:space="0" w:color="auto"/>
              <w:right w:val="single" w:sz="4" w:space="0" w:color="auto"/>
            </w:tcBorders>
          </w:tcPr>
          <w:p w:rsidR="0014240E" w:rsidRPr="0014240E" w:rsidRDefault="0014240E" w:rsidP="001714D7">
            <w:pPr>
              <w:tabs>
                <w:tab w:val="left" w:pos="4215"/>
              </w:tabs>
              <w:jc w:val="center"/>
              <w:rPr>
                <w:b/>
                <w:color w:val="000000"/>
                <w:sz w:val="28"/>
                <w:szCs w:val="28"/>
              </w:rPr>
            </w:pPr>
            <w:r w:rsidRPr="0014240E">
              <w:rPr>
                <w:b/>
                <w:color w:val="000000"/>
                <w:sz w:val="28"/>
                <w:szCs w:val="28"/>
              </w:rPr>
              <w:t>Кол-во</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1714D7">
            <w:pPr>
              <w:jc w:val="center"/>
              <w:rPr>
                <w:b/>
                <w:sz w:val="28"/>
                <w:szCs w:val="28"/>
              </w:rPr>
            </w:pPr>
            <w:r w:rsidRPr="0014240E">
              <w:rPr>
                <w:b/>
                <w:sz w:val="28"/>
                <w:szCs w:val="28"/>
              </w:rPr>
              <w:t>1</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14240E" w:rsidRDefault="0014240E" w:rsidP="0014240E">
            <w:pPr>
              <w:rPr>
                <w:sz w:val="28"/>
                <w:szCs w:val="28"/>
              </w:rPr>
            </w:pPr>
            <w:r w:rsidRPr="0014240E">
              <w:rPr>
                <w:sz w:val="28"/>
                <w:szCs w:val="28"/>
              </w:rPr>
              <w:t>Модуль стола для перег</w:t>
            </w:r>
            <w:r>
              <w:rPr>
                <w:sz w:val="28"/>
                <w:szCs w:val="28"/>
              </w:rPr>
              <w:t>оворов. Размер: 240х70х78</w:t>
            </w:r>
            <w:r w:rsidR="00A94CF1">
              <w:rPr>
                <w:sz w:val="28"/>
                <w:szCs w:val="28"/>
              </w:rPr>
              <w:t xml:space="preserve"> см</w:t>
            </w:r>
            <w:r>
              <w:rPr>
                <w:sz w:val="28"/>
                <w:szCs w:val="28"/>
              </w:rPr>
              <w:t xml:space="preserve">. </w:t>
            </w:r>
          </w:p>
          <w:p w:rsidR="0014240E" w:rsidRPr="0014240E" w:rsidRDefault="0014240E" w:rsidP="0014240E">
            <w:pPr>
              <w:rPr>
                <w:sz w:val="28"/>
                <w:szCs w:val="28"/>
              </w:rPr>
            </w:pPr>
            <w:r>
              <w:rPr>
                <w:sz w:val="28"/>
                <w:szCs w:val="28"/>
              </w:rPr>
              <w:t xml:space="preserve">Цвет </w:t>
            </w:r>
            <w:r w:rsidRPr="0014240E">
              <w:rPr>
                <w:sz w:val="28"/>
                <w:szCs w:val="28"/>
              </w:rPr>
              <w:t>орех. ЛДСП 32 мм</w:t>
            </w: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011E53">
            <w:pPr>
              <w:rPr>
                <w:sz w:val="28"/>
                <w:szCs w:val="28"/>
              </w:rPr>
            </w:pPr>
            <w:r w:rsidRPr="0014240E">
              <w:rPr>
                <w:sz w:val="28"/>
                <w:szCs w:val="28"/>
              </w:rPr>
              <w:t xml:space="preserve">Стол для переговоров: ширина </w:t>
            </w:r>
            <w:r w:rsidRPr="0014240E">
              <w:rPr>
                <w:color w:val="000000"/>
                <w:sz w:val="28"/>
                <w:szCs w:val="28"/>
              </w:rPr>
              <w:t>240</w:t>
            </w:r>
            <w:r w:rsidRPr="0014240E">
              <w:rPr>
                <w:sz w:val="28"/>
                <w:szCs w:val="28"/>
              </w:rPr>
              <w:t xml:space="preserve"> см, глубина 70 см, высота </w:t>
            </w:r>
            <w:r w:rsidRPr="0014240E">
              <w:rPr>
                <w:color w:val="000000"/>
                <w:sz w:val="28"/>
                <w:szCs w:val="28"/>
              </w:rPr>
              <w:t>78</w:t>
            </w:r>
            <w:r w:rsidRPr="0014240E">
              <w:rPr>
                <w:sz w:val="28"/>
                <w:szCs w:val="28"/>
              </w:rPr>
              <w:t xml:space="preserve"> см. Цвет: орех. Столешница   выполнена </w:t>
            </w:r>
            <w:r w:rsidR="006924F9">
              <w:rPr>
                <w:spacing w:val="-16"/>
                <w:sz w:val="28"/>
                <w:szCs w:val="28"/>
              </w:rPr>
              <w:t>из шлифованного ДСП</w:t>
            </w:r>
            <w:r w:rsidRPr="0014240E">
              <w:rPr>
                <w:spacing w:val="-16"/>
                <w:sz w:val="28"/>
                <w:szCs w:val="28"/>
              </w:rPr>
              <w:t xml:space="preserve">, </w:t>
            </w:r>
            <w:r w:rsidRPr="0014240E">
              <w:rPr>
                <w:sz w:val="28"/>
                <w:szCs w:val="28"/>
              </w:rPr>
              <w:t xml:space="preserve">толщиной </w:t>
            </w:r>
            <w:r w:rsidRPr="0014240E">
              <w:rPr>
                <w:color w:val="000000"/>
                <w:sz w:val="28"/>
                <w:szCs w:val="28"/>
              </w:rPr>
              <w:t>32</w:t>
            </w:r>
            <w:r w:rsidRPr="0014240E">
              <w:rPr>
                <w:sz w:val="28"/>
                <w:szCs w:val="28"/>
              </w:rPr>
              <w:t xml:space="preserve"> мм</w:t>
            </w:r>
            <w:r w:rsidRPr="0014240E">
              <w:rPr>
                <w:color w:val="000000"/>
                <w:sz w:val="28"/>
                <w:szCs w:val="28"/>
              </w:rPr>
              <w:t xml:space="preserve"> </w:t>
            </w:r>
            <w:r w:rsidRPr="0014240E">
              <w:rPr>
                <w:sz w:val="28"/>
                <w:szCs w:val="28"/>
              </w:rPr>
              <w:t>с высококачественным ламинированны</w:t>
            </w:r>
            <w:r w:rsidR="006924F9">
              <w:rPr>
                <w:sz w:val="28"/>
                <w:szCs w:val="28"/>
              </w:rPr>
              <w:t xml:space="preserve">м покрытием. Торцы столешницы </w:t>
            </w:r>
            <w:r w:rsidRPr="0014240E">
              <w:rPr>
                <w:sz w:val="28"/>
                <w:szCs w:val="28"/>
              </w:rPr>
              <w:t xml:space="preserve">облицованы прочной противоударной кромкой из ПВХ, толщиной 2 </w:t>
            </w:r>
            <w:r w:rsidR="006924F9">
              <w:rPr>
                <w:sz w:val="28"/>
                <w:szCs w:val="28"/>
              </w:rPr>
              <w:t>мм. Края столешницы под прямым у</w:t>
            </w:r>
            <w:r w:rsidRPr="0014240E">
              <w:rPr>
                <w:sz w:val="28"/>
                <w:szCs w:val="28"/>
              </w:rPr>
              <w:t xml:space="preserve">глом. Боковые панели   выполнены </w:t>
            </w:r>
            <w:r w:rsidR="006924F9">
              <w:rPr>
                <w:spacing w:val="-16"/>
                <w:sz w:val="28"/>
                <w:szCs w:val="28"/>
              </w:rPr>
              <w:t>из шлифованного ДСП</w:t>
            </w:r>
            <w:r w:rsidRPr="0014240E">
              <w:rPr>
                <w:sz w:val="28"/>
                <w:szCs w:val="28"/>
              </w:rPr>
              <w:t xml:space="preserve">, толщиной </w:t>
            </w:r>
            <w:r w:rsidRPr="0014240E">
              <w:rPr>
                <w:color w:val="000000"/>
                <w:sz w:val="28"/>
                <w:szCs w:val="28"/>
              </w:rPr>
              <w:t>32</w:t>
            </w:r>
            <w:r w:rsidRPr="0014240E">
              <w:rPr>
                <w:sz w:val="28"/>
                <w:szCs w:val="28"/>
              </w:rPr>
              <w:t xml:space="preserve"> мм. Нижняя перегородка располагается ближе к переднему краю столешницы и выполнена </w:t>
            </w:r>
            <w:r w:rsidRPr="0014240E">
              <w:rPr>
                <w:spacing w:val="-16"/>
                <w:sz w:val="28"/>
                <w:szCs w:val="28"/>
              </w:rPr>
              <w:t>из шлифованного ДСП</w:t>
            </w:r>
            <w:r w:rsidRPr="0014240E">
              <w:rPr>
                <w:sz w:val="28"/>
                <w:szCs w:val="28"/>
              </w:rPr>
              <w:t xml:space="preserve">, толщиной </w:t>
            </w:r>
            <w:r w:rsidRPr="0014240E">
              <w:rPr>
                <w:color w:val="000000"/>
                <w:sz w:val="28"/>
                <w:szCs w:val="28"/>
              </w:rPr>
              <w:t>18</w:t>
            </w:r>
            <w:r w:rsidRPr="0014240E">
              <w:rPr>
                <w:sz w:val="28"/>
                <w:szCs w:val="28"/>
              </w:rPr>
              <w:t xml:space="preserve"> мм, торцы которых облицованы прочной противоударной кромкой из ПВХ, толщиной 0,4 мм. Стол имеет 4 регулируемых опоры, которые изготовлены из ПВХ для предотвращения повреждений напольного покрытия. Столешница не имеет боковых свесов. Вес 81 кг, объем в упаковке 0,3 м3. Эквивалент не допустим.</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14240E">
            <w:pPr>
              <w:jc w:val="center"/>
              <w:rPr>
                <w:sz w:val="28"/>
                <w:szCs w:val="28"/>
              </w:rPr>
            </w:pPr>
            <w:r w:rsidRPr="0014240E">
              <w:rPr>
                <w:sz w:val="28"/>
                <w:szCs w:val="28"/>
              </w:rPr>
              <w:t>6</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1714D7">
            <w:pPr>
              <w:jc w:val="center"/>
              <w:rPr>
                <w:b/>
                <w:sz w:val="28"/>
                <w:szCs w:val="28"/>
              </w:rPr>
            </w:pPr>
            <w:r w:rsidRPr="0014240E">
              <w:rPr>
                <w:b/>
                <w:sz w:val="28"/>
                <w:szCs w:val="28"/>
              </w:rPr>
              <w:t>2</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14240E" w:rsidRDefault="0014240E" w:rsidP="001273C4">
            <w:pPr>
              <w:jc w:val="both"/>
              <w:rPr>
                <w:sz w:val="28"/>
                <w:szCs w:val="28"/>
              </w:rPr>
            </w:pPr>
            <w:r w:rsidRPr="0014240E">
              <w:rPr>
                <w:sz w:val="28"/>
                <w:szCs w:val="28"/>
              </w:rPr>
              <w:t>Модуль стола переговоров. Размер: 110х70х78</w:t>
            </w:r>
            <w:r w:rsidR="00A94CF1">
              <w:rPr>
                <w:sz w:val="28"/>
                <w:szCs w:val="28"/>
              </w:rPr>
              <w:t xml:space="preserve"> см</w:t>
            </w:r>
            <w:r w:rsidRPr="0014240E">
              <w:rPr>
                <w:sz w:val="28"/>
                <w:szCs w:val="28"/>
              </w:rPr>
              <w:t xml:space="preserve">. </w:t>
            </w:r>
          </w:p>
          <w:p w:rsidR="0014240E" w:rsidRPr="0014240E" w:rsidRDefault="0014240E" w:rsidP="0014240E">
            <w:pPr>
              <w:rPr>
                <w:sz w:val="28"/>
                <w:szCs w:val="28"/>
              </w:rPr>
            </w:pPr>
            <w:r w:rsidRPr="0014240E">
              <w:rPr>
                <w:sz w:val="28"/>
                <w:szCs w:val="28"/>
              </w:rPr>
              <w:lastRenderedPageBreak/>
              <w:t>Цвет орех. ЛДСП 32 мм</w:t>
            </w: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011E53">
            <w:pPr>
              <w:rPr>
                <w:sz w:val="28"/>
                <w:szCs w:val="28"/>
              </w:rPr>
            </w:pPr>
            <w:r w:rsidRPr="0014240E">
              <w:rPr>
                <w:sz w:val="28"/>
                <w:szCs w:val="28"/>
              </w:rPr>
              <w:lastRenderedPageBreak/>
              <w:t xml:space="preserve">Стол для переговоров: ширина </w:t>
            </w:r>
            <w:r w:rsidRPr="0014240E">
              <w:rPr>
                <w:color w:val="000000"/>
                <w:sz w:val="28"/>
                <w:szCs w:val="28"/>
              </w:rPr>
              <w:t>110</w:t>
            </w:r>
            <w:r w:rsidRPr="0014240E">
              <w:rPr>
                <w:sz w:val="28"/>
                <w:szCs w:val="28"/>
              </w:rPr>
              <w:t xml:space="preserve"> см, глубина 70 см, высота </w:t>
            </w:r>
            <w:r w:rsidRPr="0014240E">
              <w:rPr>
                <w:color w:val="000000"/>
                <w:sz w:val="28"/>
                <w:szCs w:val="28"/>
              </w:rPr>
              <w:t>78</w:t>
            </w:r>
            <w:r w:rsidRPr="0014240E">
              <w:rPr>
                <w:sz w:val="28"/>
                <w:szCs w:val="28"/>
              </w:rPr>
              <w:t xml:space="preserve"> см. Цвет: орех. Столешница   выполнена </w:t>
            </w:r>
            <w:r w:rsidR="006924F9">
              <w:rPr>
                <w:spacing w:val="-16"/>
                <w:sz w:val="28"/>
                <w:szCs w:val="28"/>
              </w:rPr>
              <w:t>из шлифованного ДСП</w:t>
            </w:r>
            <w:r w:rsidRPr="0014240E">
              <w:rPr>
                <w:spacing w:val="-16"/>
                <w:sz w:val="28"/>
                <w:szCs w:val="28"/>
              </w:rPr>
              <w:t xml:space="preserve">, </w:t>
            </w:r>
            <w:r w:rsidRPr="0014240E">
              <w:rPr>
                <w:sz w:val="28"/>
                <w:szCs w:val="28"/>
              </w:rPr>
              <w:t xml:space="preserve">толщиной </w:t>
            </w:r>
            <w:r w:rsidRPr="0014240E">
              <w:rPr>
                <w:color w:val="000000"/>
                <w:sz w:val="28"/>
                <w:szCs w:val="28"/>
              </w:rPr>
              <w:t>32</w:t>
            </w:r>
            <w:r w:rsidRPr="0014240E">
              <w:rPr>
                <w:sz w:val="28"/>
                <w:szCs w:val="28"/>
              </w:rPr>
              <w:t xml:space="preserve"> мм</w:t>
            </w:r>
            <w:r w:rsidRPr="0014240E">
              <w:rPr>
                <w:color w:val="000000"/>
                <w:sz w:val="28"/>
                <w:szCs w:val="28"/>
              </w:rPr>
              <w:t xml:space="preserve"> </w:t>
            </w:r>
            <w:r w:rsidRPr="0014240E">
              <w:rPr>
                <w:sz w:val="28"/>
                <w:szCs w:val="28"/>
              </w:rPr>
              <w:t xml:space="preserve">с высококачественным ламинированным покрытием. Торцы столешницы   облицованы прочной противоударной кромкой из ПВХ, </w:t>
            </w:r>
            <w:r w:rsidRPr="0014240E">
              <w:rPr>
                <w:sz w:val="28"/>
                <w:szCs w:val="28"/>
              </w:rPr>
              <w:lastRenderedPageBreak/>
              <w:t xml:space="preserve">толщиной 2 </w:t>
            </w:r>
            <w:r w:rsidR="006924F9">
              <w:rPr>
                <w:sz w:val="28"/>
                <w:szCs w:val="28"/>
              </w:rPr>
              <w:t>мм. Края столешницы под прямым у</w:t>
            </w:r>
            <w:r w:rsidRPr="0014240E">
              <w:rPr>
                <w:sz w:val="28"/>
                <w:szCs w:val="28"/>
              </w:rPr>
              <w:t xml:space="preserve">глом. Боковые панели   выполнены </w:t>
            </w:r>
            <w:r w:rsidR="006924F9">
              <w:rPr>
                <w:spacing w:val="-16"/>
                <w:sz w:val="28"/>
                <w:szCs w:val="28"/>
              </w:rPr>
              <w:t>из шлифованного ДСП</w:t>
            </w:r>
            <w:r w:rsidRPr="0014240E">
              <w:rPr>
                <w:sz w:val="28"/>
                <w:szCs w:val="28"/>
              </w:rPr>
              <w:t xml:space="preserve">, толщиной </w:t>
            </w:r>
            <w:r w:rsidRPr="0014240E">
              <w:rPr>
                <w:color w:val="000000"/>
                <w:sz w:val="28"/>
                <w:szCs w:val="28"/>
              </w:rPr>
              <w:t>32</w:t>
            </w:r>
            <w:r w:rsidRPr="0014240E">
              <w:rPr>
                <w:sz w:val="28"/>
                <w:szCs w:val="28"/>
              </w:rPr>
              <w:t xml:space="preserve"> мм. Нижняя перегородка располагается ближе к переднему краю столешницы и выполнена </w:t>
            </w:r>
            <w:r w:rsidRPr="0014240E">
              <w:rPr>
                <w:spacing w:val="-16"/>
                <w:sz w:val="28"/>
                <w:szCs w:val="28"/>
              </w:rPr>
              <w:t>из шлифованного ДСП</w:t>
            </w:r>
            <w:r w:rsidRPr="0014240E">
              <w:rPr>
                <w:sz w:val="28"/>
                <w:szCs w:val="28"/>
              </w:rPr>
              <w:t xml:space="preserve">, толщиной </w:t>
            </w:r>
            <w:r w:rsidRPr="0014240E">
              <w:rPr>
                <w:color w:val="000000"/>
                <w:sz w:val="28"/>
                <w:szCs w:val="28"/>
              </w:rPr>
              <w:t>18</w:t>
            </w:r>
            <w:r w:rsidRPr="0014240E">
              <w:rPr>
                <w:sz w:val="28"/>
                <w:szCs w:val="28"/>
              </w:rPr>
              <w:t xml:space="preserve"> мм, торцы которых облицованы прочной противоударной кромкой из ПВХ, толщиной 0,4 мм. Стол имеет 4 регулируемых опоры, которые изготовлены из ПВХ для предотвращения повреждений напольного покрытия. Столешница не имеет боковых свесов. Вес 41 кг, объем в упаковке 0,063 м3.Эквивалент не допустим.</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260129">
            <w:pPr>
              <w:jc w:val="center"/>
              <w:rPr>
                <w:sz w:val="28"/>
                <w:szCs w:val="28"/>
              </w:rPr>
            </w:pPr>
            <w:r w:rsidRPr="0014240E">
              <w:rPr>
                <w:sz w:val="28"/>
                <w:szCs w:val="28"/>
              </w:rPr>
              <w:lastRenderedPageBreak/>
              <w:t>2</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1714D7">
            <w:pPr>
              <w:jc w:val="center"/>
              <w:rPr>
                <w:b/>
                <w:sz w:val="28"/>
                <w:szCs w:val="28"/>
              </w:rPr>
            </w:pPr>
            <w:r w:rsidRPr="0014240E">
              <w:rPr>
                <w:b/>
                <w:sz w:val="28"/>
                <w:szCs w:val="28"/>
              </w:rPr>
              <w:t>3</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14240E" w:rsidRDefault="005C1A3C" w:rsidP="00482CF1">
            <w:pPr>
              <w:jc w:val="both"/>
              <w:rPr>
                <w:sz w:val="28"/>
                <w:szCs w:val="28"/>
              </w:rPr>
            </w:pPr>
            <w:r>
              <w:rPr>
                <w:sz w:val="28"/>
                <w:szCs w:val="28"/>
              </w:rPr>
              <w:t>Кресло руководителя э</w:t>
            </w:r>
            <w:r w:rsidR="0014240E" w:rsidRPr="0014240E">
              <w:rPr>
                <w:sz w:val="28"/>
                <w:szCs w:val="28"/>
              </w:rPr>
              <w:t>ко</w:t>
            </w:r>
            <w:r w:rsidR="00EB0AEF">
              <w:rPr>
                <w:sz w:val="28"/>
                <w:szCs w:val="28"/>
              </w:rPr>
              <w:t xml:space="preserve"> </w:t>
            </w:r>
            <w:r w:rsidR="0014240E" w:rsidRPr="0014240E">
              <w:rPr>
                <w:sz w:val="28"/>
                <w:szCs w:val="28"/>
              </w:rPr>
              <w:t xml:space="preserve">кожа. </w:t>
            </w:r>
          </w:p>
          <w:p w:rsidR="0014240E" w:rsidRPr="0014240E" w:rsidRDefault="0014240E" w:rsidP="0014240E">
            <w:pPr>
              <w:rPr>
                <w:sz w:val="28"/>
                <w:szCs w:val="28"/>
              </w:rPr>
            </w:pPr>
            <w:r w:rsidRPr="0014240E">
              <w:rPr>
                <w:sz w:val="28"/>
                <w:szCs w:val="28"/>
              </w:rPr>
              <w:t xml:space="preserve">Цвет черный. </w:t>
            </w:r>
            <w:r>
              <w:rPr>
                <w:sz w:val="28"/>
                <w:szCs w:val="28"/>
              </w:rPr>
              <w:t>Каркас х</w:t>
            </w:r>
            <w:r w:rsidR="00B213CF">
              <w:rPr>
                <w:sz w:val="28"/>
                <w:szCs w:val="28"/>
              </w:rPr>
              <w:t>ром</w:t>
            </w:r>
            <w:r w:rsidRPr="0014240E">
              <w:rPr>
                <w:sz w:val="28"/>
                <w:szCs w:val="28"/>
              </w:rPr>
              <w:t xml:space="preserve"> </w:t>
            </w: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1416A4">
            <w:pPr>
              <w:rPr>
                <w:sz w:val="28"/>
                <w:szCs w:val="28"/>
              </w:rPr>
            </w:pPr>
            <w:r w:rsidRPr="0014240E">
              <w:rPr>
                <w:sz w:val="28"/>
                <w:szCs w:val="28"/>
              </w:rPr>
              <w:t xml:space="preserve">Кресло руководителя. Внешние размеры: ширина </w:t>
            </w:r>
            <w:r w:rsidRPr="0014240E">
              <w:rPr>
                <w:color w:val="000000"/>
                <w:sz w:val="28"/>
                <w:szCs w:val="28"/>
              </w:rPr>
              <w:t>58</w:t>
            </w:r>
            <w:r w:rsidR="006924F9">
              <w:rPr>
                <w:sz w:val="28"/>
                <w:szCs w:val="28"/>
              </w:rPr>
              <w:t xml:space="preserve"> см, </w:t>
            </w:r>
            <w:r w:rsidRPr="0014240E">
              <w:rPr>
                <w:sz w:val="28"/>
                <w:szCs w:val="28"/>
              </w:rPr>
              <w:t xml:space="preserve">глубина 56 см, высота в нижнем положении </w:t>
            </w:r>
            <w:r w:rsidRPr="0014240E">
              <w:rPr>
                <w:color w:val="000000"/>
                <w:sz w:val="28"/>
                <w:szCs w:val="28"/>
              </w:rPr>
              <w:t>115</w:t>
            </w:r>
            <w:r w:rsidRPr="0014240E">
              <w:rPr>
                <w:sz w:val="28"/>
                <w:szCs w:val="28"/>
              </w:rPr>
              <w:t xml:space="preserve"> см, высота в верхнем положении </w:t>
            </w:r>
            <w:r w:rsidRPr="0014240E">
              <w:rPr>
                <w:color w:val="000000"/>
                <w:sz w:val="28"/>
                <w:szCs w:val="28"/>
              </w:rPr>
              <w:t>125</w:t>
            </w:r>
            <w:r w:rsidRPr="0014240E">
              <w:rPr>
                <w:sz w:val="28"/>
                <w:szCs w:val="28"/>
              </w:rPr>
              <w:t xml:space="preserve"> см.  Матери</w:t>
            </w:r>
            <w:r w:rsidR="006924F9">
              <w:rPr>
                <w:sz w:val="28"/>
                <w:szCs w:val="28"/>
              </w:rPr>
              <w:t>ал: высокотехнологичная экокожа</w:t>
            </w:r>
            <w:r w:rsidRPr="0014240E">
              <w:rPr>
                <w:sz w:val="28"/>
                <w:szCs w:val="28"/>
              </w:rPr>
              <w:t>. Цвет: черный. Каркас: не монолитный. Механизм качания с фиксацией кресла в нескольких положениях, также оборудован регулировкой под вес сидящего (120 кг). Сиденье и спинка эргономичной формы. В верхней части спинки выраженный подголовник. На сиденье декоративная прошивка в виде трех полос с углублениями, в середине сиденья экокожа в виде сборных складок. На спинке декоративная прошивка в виде радиусных полос, в середине спинки между декоративных полос экокожа в виде сборных складок.  Стальные хромированные подлокотники не регулируемые. Колесных опор 5 шт. Стальная хромированная крестовина: не сварная, рабочая нагрузка 120 кг. Вес 15,3 кг, объем в упаковке</w:t>
            </w:r>
            <w:r w:rsidR="006924F9">
              <w:rPr>
                <w:sz w:val="28"/>
                <w:szCs w:val="28"/>
              </w:rPr>
              <w:t xml:space="preserve">    </w:t>
            </w:r>
            <w:r w:rsidRPr="0014240E">
              <w:rPr>
                <w:sz w:val="28"/>
                <w:szCs w:val="28"/>
              </w:rPr>
              <w:t xml:space="preserve"> </w:t>
            </w:r>
            <w:r w:rsidR="006924F9">
              <w:rPr>
                <w:sz w:val="28"/>
                <w:szCs w:val="28"/>
              </w:rPr>
              <w:t xml:space="preserve">0,15 </w:t>
            </w:r>
            <w:r w:rsidRPr="0014240E">
              <w:rPr>
                <w:sz w:val="28"/>
                <w:szCs w:val="28"/>
              </w:rPr>
              <w:t>м3. Эквивалент не допустим.</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260129">
            <w:pPr>
              <w:jc w:val="center"/>
              <w:rPr>
                <w:sz w:val="28"/>
                <w:szCs w:val="28"/>
              </w:rPr>
            </w:pPr>
            <w:r w:rsidRPr="0014240E">
              <w:rPr>
                <w:sz w:val="28"/>
                <w:szCs w:val="28"/>
              </w:rPr>
              <w:t>4</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1714D7">
            <w:pPr>
              <w:jc w:val="center"/>
              <w:rPr>
                <w:b/>
                <w:sz w:val="28"/>
                <w:szCs w:val="28"/>
              </w:rPr>
            </w:pPr>
            <w:r w:rsidRPr="0014240E">
              <w:rPr>
                <w:b/>
                <w:sz w:val="28"/>
                <w:szCs w:val="28"/>
              </w:rPr>
              <w:t>4</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14240E" w:rsidRPr="0014240E" w:rsidRDefault="0014240E" w:rsidP="0014240E">
            <w:pPr>
              <w:rPr>
                <w:sz w:val="28"/>
                <w:szCs w:val="28"/>
              </w:rPr>
            </w:pPr>
            <w:r w:rsidRPr="0014240E">
              <w:rPr>
                <w:sz w:val="28"/>
                <w:szCs w:val="28"/>
              </w:rPr>
              <w:t>Кресло</w:t>
            </w:r>
            <w:r>
              <w:rPr>
                <w:sz w:val="28"/>
                <w:szCs w:val="28"/>
              </w:rPr>
              <w:t xml:space="preserve"> </w:t>
            </w:r>
            <w:r w:rsidRPr="0014240E">
              <w:rPr>
                <w:sz w:val="28"/>
                <w:szCs w:val="28"/>
              </w:rPr>
              <w:t>Кожа. Цв</w:t>
            </w:r>
            <w:r w:rsidR="00B213CF">
              <w:rPr>
                <w:sz w:val="28"/>
                <w:szCs w:val="28"/>
              </w:rPr>
              <w:t>ет черный. Каркас массив дерева</w:t>
            </w:r>
            <w:r w:rsidRPr="0014240E">
              <w:rPr>
                <w:sz w:val="28"/>
                <w:szCs w:val="28"/>
              </w:rPr>
              <w:t xml:space="preserve"> </w:t>
            </w: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1416A4">
            <w:pPr>
              <w:rPr>
                <w:sz w:val="28"/>
                <w:szCs w:val="28"/>
              </w:rPr>
            </w:pPr>
            <w:r w:rsidRPr="0014240E">
              <w:rPr>
                <w:sz w:val="28"/>
                <w:szCs w:val="28"/>
              </w:rPr>
              <w:t>Конференц-кресло</w:t>
            </w:r>
            <w:r w:rsidRPr="0014240E">
              <w:rPr>
                <w:color w:val="000000"/>
                <w:sz w:val="28"/>
                <w:szCs w:val="28"/>
              </w:rPr>
              <w:t xml:space="preserve">: </w:t>
            </w:r>
            <w:r w:rsidRPr="0014240E">
              <w:rPr>
                <w:sz w:val="28"/>
                <w:szCs w:val="28"/>
              </w:rPr>
              <w:t xml:space="preserve">ширина 68 см, глубина 70 см, высота </w:t>
            </w:r>
            <w:r w:rsidR="006924F9">
              <w:rPr>
                <w:sz w:val="28"/>
                <w:szCs w:val="28"/>
              </w:rPr>
              <w:t xml:space="preserve">   </w:t>
            </w:r>
            <w:r w:rsidRPr="0014240E">
              <w:rPr>
                <w:sz w:val="28"/>
                <w:szCs w:val="28"/>
              </w:rPr>
              <w:t xml:space="preserve">94 см. Материал: натуральная кожа. Цвет: черный. Сиденье и спинка монолитные. На спинке и сиденье кресла декоративная прошивка. Каркас: не монолитный, изготовлен из массива бука, верхний декоративный слой буковый шпон, покрытие каркаса: ударопрочный полиуретановый лак на основе эпоксидных смол. Каркас собирается на </w:t>
            </w:r>
            <w:r w:rsidRPr="0014240E">
              <w:rPr>
                <w:color w:val="000000"/>
                <w:sz w:val="28"/>
                <w:szCs w:val="28"/>
              </w:rPr>
              <w:t>шиповых и шкантовых соединениях при помощи водостойкого немецкого клея</w:t>
            </w:r>
            <w:r w:rsidRPr="0014240E">
              <w:rPr>
                <w:sz w:val="28"/>
                <w:szCs w:val="28"/>
              </w:rPr>
              <w:t>. Каркас плавно переходит в подлокотники. На подлокотниках выемки для удобства локтевых суставов. Каркас имеет 4 опоры, которые снизу имеют накладки. Вес 17,7 кг, объем в упаковке 0,25 м3.</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260129">
            <w:pPr>
              <w:jc w:val="center"/>
              <w:rPr>
                <w:sz w:val="28"/>
                <w:szCs w:val="28"/>
              </w:rPr>
            </w:pPr>
            <w:r w:rsidRPr="0014240E">
              <w:rPr>
                <w:sz w:val="28"/>
                <w:szCs w:val="28"/>
              </w:rPr>
              <w:t>3</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1714D7">
            <w:pPr>
              <w:jc w:val="center"/>
              <w:rPr>
                <w:b/>
                <w:sz w:val="28"/>
                <w:szCs w:val="28"/>
              </w:rPr>
            </w:pPr>
            <w:r w:rsidRPr="0014240E">
              <w:rPr>
                <w:b/>
                <w:sz w:val="28"/>
                <w:szCs w:val="28"/>
              </w:rPr>
              <w:t>5</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14240E" w:rsidRPr="0014240E" w:rsidRDefault="0014240E" w:rsidP="0014240E">
            <w:pPr>
              <w:rPr>
                <w:sz w:val="28"/>
                <w:szCs w:val="28"/>
              </w:rPr>
            </w:pPr>
            <w:r w:rsidRPr="0014240E">
              <w:rPr>
                <w:sz w:val="28"/>
                <w:szCs w:val="28"/>
              </w:rPr>
              <w:t>Стол для переговоров царга по середине. Размер: 140х70х78</w:t>
            </w:r>
            <w:r w:rsidR="00A94CF1">
              <w:rPr>
                <w:sz w:val="28"/>
                <w:szCs w:val="28"/>
              </w:rPr>
              <w:t xml:space="preserve"> см</w:t>
            </w:r>
            <w:r w:rsidRPr="0014240E">
              <w:rPr>
                <w:sz w:val="28"/>
                <w:szCs w:val="28"/>
              </w:rPr>
              <w:t>. Цвет орех. ЛДСП 32 мм</w:t>
            </w: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360457">
            <w:pPr>
              <w:rPr>
                <w:sz w:val="28"/>
                <w:szCs w:val="28"/>
              </w:rPr>
            </w:pPr>
            <w:r w:rsidRPr="0014240E">
              <w:rPr>
                <w:sz w:val="28"/>
                <w:szCs w:val="28"/>
              </w:rPr>
              <w:t xml:space="preserve">Стол для переговоров: ширина </w:t>
            </w:r>
            <w:r w:rsidRPr="0014240E">
              <w:rPr>
                <w:color w:val="000000"/>
                <w:sz w:val="28"/>
                <w:szCs w:val="28"/>
              </w:rPr>
              <w:t>140</w:t>
            </w:r>
            <w:r w:rsidRPr="0014240E">
              <w:rPr>
                <w:sz w:val="28"/>
                <w:szCs w:val="28"/>
              </w:rPr>
              <w:t xml:space="preserve"> см, глубина 70 см, высота </w:t>
            </w:r>
            <w:r w:rsidRPr="0014240E">
              <w:rPr>
                <w:color w:val="000000"/>
                <w:sz w:val="28"/>
                <w:szCs w:val="28"/>
              </w:rPr>
              <w:t>78</w:t>
            </w:r>
            <w:r w:rsidRPr="0014240E">
              <w:rPr>
                <w:sz w:val="28"/>
                <w:szCs w:val="28"/>
              </w:rPr>
              <w:t xml:space="preserve"> см. Цвет: орех. Столешница   выполнена </w:t>
            </w:r>
            <w:r w:rsidR="006924F9">
              <w:rPr>
                <w:spacing w:val="-16"/>
                <w:sz w:val="28"/>
                <w:szCs w:val="28"/>
              </w:rPr>
              <w:t>из шлифованного ДСП</w:t>
            </w:r>
            <w:r w:rsidRPr="0014240E">
              <w:rPr>
                <w:spacing w:val="-16"/>
                <w:sz w:val="28"/>
                <w:szCs w:val="28"/>
              </w:rPr>
              <w:t xml:space="preserve">, </w:t>
            </w:r>
            <w:r w:rsidRPr="0014240E">
              <w:rPr>
                <w:sz w:val="28"/>
                <w:szCs w:val="28"/>
              </w:rPr>
              <w:t xml:space="preserve">толщиной </w:t>
            </w:r>
            <w:r w:rsidRPr="0014240E">
              <w:rPr>
                <w:color w:val="000000"/>
                <w:sz w:val="28"/>
                <w:szCs w:val="28"/>
              </w:rPr>
              <w:t>32</w:t>
            </w:r>
            <w:r w:rsidRPr="0014240E">
              <w:rPr>
                <w:sz w:val="28"/>
                <w:szCs w:val="28"/>
              </w:rPr>
              <w:t xml:space="preserve"> мм</w:t>
            </w:r>
            <w:r w:rsidRPr="0014240E">
              <w:rPr>
                <w:color w:val="000000"/>
                <w:sz w:val="28"/>
                <w:szCs w:val="28"/>
              </w:rPr>
              <w:t xml:space="preserve"> </w:t>
            </w:r>
            <w:r w:rsidRPr="0014240E">
              <w:rPr>
                <w:sz w:val="28"/>
                <w:szCs w:val="28"/>
              </w:rPr>
              <w:t>с высококачественным ламинированным покрытием. Торцы столешницы   облицованы прочной противоударной кромкой из ПВХ, толщиной 2 мм. Края столешницы под</w:t>
            </w:r>
            <w:r w:rsidR="006924F9">
              <w:rPr>
                <w:sz w:val="28"/>
                <w:szCs w:val="28"/>
              </w:rPr>
              <w:t xml:space="preserve"> прямым у</w:t>
            </w:r>
            <w:r w:rsidRPr="0014240E">
              <w:rPr>
                <w:sz w:val="28"/>
                <w:szCs w:val="28"/>
              </w:rPr>
              <w:t xml:space="preserve">глом. Боковые панели   выполнены </w:t>
            </w:r>
            <w:r w:rsidR="006924F9">
              <w:rPr>
                <w:spacing w:val="-16"/>
                <w:sz w:val="28"/>
                <w:szCs w:val="28"/>
              </w:rPr>
              <w:t>из шлифованного ДСП</w:t>
            </w:r>
            <w:r w:rsidRPr="0014240E">
              <w:rPr>
                <w:sz w:val="28"/>
                <w:szCs w:val="28"/>
              </w:rPr>
              <w:t xml:space="preserve">, толщиной </w:t>
            </w:r>
            <w:r w:rsidRPr="0014240E">
              <w:rPr>
                <w:color w:val="000000"/>
                <w:sz w:val="28"/>
                <w:szCs w:val="28"/>
              </w:rPr>
              <w:t>32</w:t>
            </w:r>
            <w:r w:rsidR="00EB0AEF">
              <w:rPr>
                <w:sz w:val="28"/>
                <w:szCs w:val="28"/>
              </w:rPr>
              <w:t xml:space="preserve"> мм. Нижняя перегородка распола</w:t>
            </w:r>
            <w:r w:rsidRPr="0014240E">
              <w:rPr>
                <w:sz w:val="28"/>
                <w:szCs w:val="28"/>
              </w:rPr>
              <w:t xml:space="preserve">гается по </w:t>
            </w:r>
            <w:r w:rsidRPr="0014240E">
              <w:rPr>
                <w:sz w:val="28"/>
                <w:szCs w:val="28"/>
              </w:rPr>
              <w:lastRenderedPageBreak/>
              <w:t xml:space="preserve">центру и выполнена </w:t>
            </w:r>
            <w:r w:rsidRPr="0014240E">
              <w:rPr>
                <w:spacing w:val="-16"/>
                <w:sz w:val="28"/>
                <w:szCs w:val="28"/>
              </w:rPr>
              <w:t>из шлифованного ДСП</w:t>
            </w:r>
            <w:r w:rsidRPr="0014240E">
              <w:rPr>
                <w:sz w:val="28"/>
                <w:szCs w:val="28"/>
              </w:rPr>
              <w:t xml:space="preserve">, толщиной </w:t>
            </w:r>
            <w:r w:rsidRPr="0014240E">
              <w:rPr>
                <w:color w:val="000000"/>
                <w:sz w:val="28"/>
                <w:szCs w:val="28"/>
              </w:rPr>
              <w:t>18</w:t>
            </w:r>
            <w:r w:rsidRPr="0014240E">
              <w:rPr>
                <w:sz w:val="28"/>
                <w:szCs w:val="28"/>
              </w:rPr>
              <w:t xml:space="preserve"> мм, торцы которых облицованы прочной противоударной кромкой из ПВХ, толщиной 0,4 мм. Стол имеет 4 регулируемых опоры, которые изготовлены из ПВХ для предотвращения повреждений напольного покрытия. Вес </w:t>
            </w:r>
            <w:r w:rsidR="00EB0AEF">
              <w:rPr>
                <w:sz w:val="28"/>
                <w:szCs w:val="28"/>
              </w:rPr>
              <w:t xml:space="preserve">  </w:t>
            </w:r>
            <w:r w:rsidRPr="0014240E">
              <w:rPr>
                <w:sz w:val="28"/>
                <w:szCs w:val="28"/>
              </w:rPr>
              <w:t>43 кг,</w:t>
            </w:r>
            <w:r w:rsidR="006924F9">
              <w:rPr>
                <w:sz w:val="28"/>
                <w:szCs w:val="28"/>
              </w:rPr>
              <w:t xml:space="preserve"> </w:t>
            </w:r>
            <w:r w:rsidRPr="0014240E">
              <w:rPr>
                <w:sz w:val="28"/>
                <w:szCs w:val="28"/>
              </w:rPr>
              <w:t>объем в упаковке 0,065 м3. Эквивалент не допустим.</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1273C4">
            <w:pPr>
              <w:jc w:val="center"/>
              <w:rPr>
                <w:sz w:val="28"/>
                <w:szCs w:val="28"/>
              </w:rPr>
            </w:pPr>
            <w:r w:rsidRPr="0014240E">
              <w:rPr>
                <w:sz w:val="28"/>
                <w:szCs w:val="28"/>
              </w:rPr>
              <w:lastRenderedPageBreak/>
              <w:t>2</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1714D7">
            <w:pPr>
              <w:jc w:val="center"/>
              <w:rPr>
                <w:b/>
                <w:sz w:val="28"/>
                <w:szCs w:val="28"/>
              </w:rPr>
            </w:pPr>
            <w:r w:rsidRPr="0014240E">
              <w:rPr>
                <w:b/>
                <w:sz w:val="28"/>
                <w:szCs w:val="28"/>
              </w:rPr>
              <w:t>6</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14240E" w:rsidRDefault="0014240E" w:rsidP="0014240E">
            <w:pPr>
              <w:rPr>
                <w:sz w:val="28"/>
                <w:szCs w:val="28"/>
              </w:rPr>
            </w:pPr>
            <w:r w:rsidRPr="0014240E">
              <w:rPr>
                <w:sz w:val="28"/>
                <w:szCs w:val="28"/>
              </w:rPr>
              <w:t xml:space="preserve">Тумба приставная с топом и ящиками, правая. </w:t>
            </w:r>
          </w:p>
          <w:p w:rsidR="0014240E" w:rsidRPr="0014240E" w:rsidRDefault="0014240E" w:rsidP="0014240E">
            <w:pPr>
              <w:rPr>
                <w:sz w:val="28"/>
                <w:szCs w:val="28"/>
              </w:rPr>
            </w:pPr>
            <w:r w:rsidRPr="0014240E">
              <w:rPr>
                <w:sz w:val="28"/>
                <w:szCs w:val="28"/>
              </w:rPr>
              <w:t>Размер: 150х50х74</w:t>
            </w:r>
            <w:r w:rsidR="00A94CF1">
              <w:rPr>
                <w:sz w:val="28"/>
                <w:szCs w:val="28"/>
              </w:rPr>
              <w:t xml:space="preserve"> см</w:t>
            </w:r>
            <w:r w:rsidRPr="0014240E">
              <w:rPr>
                <w:sz w:val="28"/>
                <w:szCs w:val="28"/>
              </w:rPr>
              <w:t>. Цвет орех</w:t>
            </w: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1416A4">
            <w:pPr>
              <w:tabs>
                <w:tab w:val="left" w:pos="4215"/>
              </w:tabs>
              <w:rPr>
                <w:color w:val="000000"/>
                <w:sz w:val="28"/>
                <w:szCs w:val="28"/>
              </w:rPr>
            </w:pPr>
            <w:r w:rsidRPr="0014240E">
              <w:rPr>
                <w:color w:val="000000"/>
                <w:sz w:val="28"/>
                <w:szCs w:val="28"/>
              </w:rPr>
              <w:t xml:space="preserve">Тумба приставная правая: </w:t>
            </w:r>
            <w:r w:rsidRPr="0014240E">
              <w:rPr>
                <w:sz w:val="28"/>
                <w:szCs w:val="28"/>
              </w:rPr>
              <w:t xml:space="preserve">ширина 150 см, глубина </w:t>
            </w:r>
            <w:r w:rsidRPr="0014240E">
              <w:rPr>
                <w:color w:val="000000"/>
                <w:sz w:val="28"/>
                <w:szCs w:val="28"/>
              </w:rPr>
              <w:t xml:space="preserve">50 </w:t>
            </w:r>
            <w:r w:rsidRPr="0014240E">
              <w:rPr>
                <w:sz w:val="28"/>
                <w:szCs w:val="28"/>
              </w:rPr>
              <w:t>см,</w:t>
            </w:r>
            <w:r w:rsidR="006924F9">
              <w:rPr>
                <w:sz w:val="28"/>
                <w:szCs w:val="28"/>
              </w:rPr>
              <w:t xml:space="preserve"> высота 74 см. Цвет: орех. Топ</w:t>
            </w:r>
            <w:r w:rsidRPr="0014240E">
              <w:rPr>
                <w:sz w:val="28"/>
                <w:szCs w:val="28"/>
              </w:rPr>
              <w:t xml:space="preserve"> выполнен </w:t>
            </w:r>
            <w:r w:rsidR="006924F9">
              <w:rPr>
                <w:spacing w:val="-16"/>
                <w:sz w:val="28"/>
                <w:szCs w:val="28"/>
              </w:rPr>
              <w:t>из шлифованного</w:t>
            </w:r>
            <w:r w:rsidRPr="0014240E">
              <w:rPr>
                <w:sz w:val="28"/>
                <w:szCs w:val="28"/>
              </w:rPr>
              <w:t>, толщиной 32 мм</w:t>
            </w:r>
            <w:r w:rsidRPr="0014240E">
              <w:rPr>
                <w:color w:val="000000"/>
                <w:sz w:val="28"/>
                <w:szCs w:val="28"/>
              </w:rPr>
              <w:t xml:space="preserve"> </w:t>
            </w:r>
            <w:r w:rsidRPr="0014240E">
              <w:rPr>
                <w:sz w:val="28"/>
                <w:szCs w:val="28"/>
              </w:rPr>
              <w:t xml:space="preserve">с высококачественным ламинированным покрытием. Торцы столешницы облицованы прочной противоударной кромкой из ПВХ, толщиной 2 мм. Один край столешницы имеет радиусное закругление. Корпус тумбы выполнен </w:t>
            </w:r>
            <w:r w:rsidRPr="0014240E">
              <w:rPr>
                <w:spacing w:val="-16"/>
                <w:sz w:val="28"/>
                <w:szCs w:val="28"/>
              </w:rPr>
              <w:t>из шлифованного ДСП,</w:t>
            </w:r>
            <w:r w:rsidRPr="0014240E">
              <w:rPr>
                <w:sz w:val="28"/>
                <w:szCs w:val="28"/>
              </w:rPr>
              <w:t xml:space="preserve"> толщиной 32 мм; боковые панели, задняя стенка и фасады ящиков </w:t>
            </w:r>
            <w:r w:rsidRPr="0014240E">
              <w:rPr>
                <w:spacing w:val="-16"/>
                <w:sz w:val="28"/>
                <w:szCs w:val="28"/>
              </w:rPr>
              <w:t>из шлифованного ДСП,</w:t>
            </w:r>
            <w:r w:rsidRPr="0014240E">
              <w:rPr>
                <w:sz w:val="28"/>
                <w:szCs w:val="28"/>
              </w:rPr>
              <w:t xml:space="preserve"> толщиной </w:t>
            </w:r>
            <w:r w:rsidRPr="0014240E">
              <w:rPr>
                <w:color w:val="000000"/>
                <w:sz w:val="28"/>
                <w:szCs w:val="28"/>
              </w:rPr>
              <w:t>18</w:t>
            </w:r>
            <w:r w:rsidRPr="0014240E">
              <w:rPr>
                <w:sz w:val="28"/>
                <w:szCs w:val="28"/>
              </w:rPr>
              <w:t xml:space="preserve"> мм) с высокопрочным ламинированным покрытием, торцы которых облицованы прочной противоударной кромкой из ПВХ, толщиной 1 мм. Корпус имеет   4 регулируемых опоры. 4 ящика-мета</w:t>
            </w:r>
            <w:r w:rsidR="00EB0AEF">
              <w:rPr>
                <w:sz w:val="28"/>
                <w:szCs w:val="28"/>
              </w:rPr>
              <w:t xml:space="preserve"> </w:t>
            </w:r>
            <w:r w:rsidRPr="0014240E">
              <w:rPr>
                <w:sz w:val="28"/>
                <w:szCs w:val="28"/>
              </w:rPr>
              <w:t xml:space="preserve">бокса, каждый ящик устанавливается на две металлические роликовые направляющие. Верхний ящик тумбы оборудован замком. </w:t>
            </w:r>
            <w:r w:rsidRPr="0014240E">
              <w:rPr>
                <w:color w:val="000000"/>
                <w:sz w:val="28"/>
                <w:szCs w:val="28"/>
              </w:rPr>
              <w:t>Опора выпо</w:t>
            </w:r>
            <w:r w:rsidR="006924F9">
              <w:rPr>
                <w:color w:val="000000"/>
                <w:sz w:val="28"/>
                <w:szCs w:val="28"/>
              </w:rPr>
              <w:t>лнена из металла</w:t>
            </w:r>
            <w:r w:rsidRPr="0014240E">
              <w:rPr>
                <w:color w:val="000000"/>
                <w:sz w:val="28"/>
                <w:szCs w:val="28"/>
              </w:rPr>
              <w:t xml:space="preserve"> и имеет форму трубы</w:t>
            </w:r>
            <w:r w:rsidRPr="0014240E">
              <w:rPr>
                <w:sz w:val="28"/>
                <w:szCs w:val="28"/>
              </w:rPr>
              <w:t xml:space="preserve"> </w:t>
            </w:r>
            <w:r w:rsidRPr="0014240E">
              <w:rPr>
                <w:color w:val="000000"/>
                <w:sz w:val="28"/>
                <w:szCs w:val="28"/>
              </w:rPr>
              <w:t xml:space="preserve">Вес 49 кг, объем в упаковке 0,163 м3.  </w:t>
            </w:r>
            <w:r w:rsidRPr="0014240E">
              <w:rPr>
                <w:sz w:val="28"/>
                <w:szCs w:val="28"/>
              </w:rPr>
              <w:t>Эквивалент не допустим.</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1273C4">
            <w:pPr>
              <w:jc w:val="center"/>
              <w:rPr>
                <w:sz w:val="28"/>
                <w:szCs w:val="28"/>
              </w:rPr>
            </w:pPr>
            <w:r w:rsidRPr="0014240E">
              <w:rPr>
                <w:sz w:val="28"/>
                <w:szCs w:val="28"/>
              </w:rPr>
              <w:t>1</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B74FBA">
            <w:pPr>
              <w:jc w:val="center"/>
              <w:rPr>
                <w:b/>
                <w:sz w:val="28"/>
                <w:szCs w:val="28"/>
              </w:rPr>
            </w:pPr>
            <w:r w:rsidRPr="0014240E">
              <w:rPr>
                <w:b/>
                <w:sz w:val="28"/>
                <w:szCs w:val="28"/>
              </w:rPr>
              <w:t>7</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14240E" w:rsidRDefault="0014240E" w:rsidP="0014240E">
            <w:pPr>
              <w:rPr>
                <w:sz w:val="28"/>
                <w:szCs w:val="28"/>
              </w:rPr>
            </w:pPr>
            <w:r w:rsidRPr="0014240E">
              <w:rPr>
                <w:sz w:val="28"/>
                <w:szCs w:val="28"/>
              </w:rPr>
              <w:t>Греденция. Размер: 120х45х70</w:t>
            </w:r>
            <w:r w:rsidR="00A94CF1">
              <w:rPr>
                <w:sz w:val="28"/>
                <w:szCs w:val="28"/>
              </w:rPr>
              <w:t xml:space="preserve"> см</w:t>
            </w:r>
            <w:r w:rsidRPr="0014240E">
              <w:rPr>
                <w:sz w:val="28"/>
                <w:szCs w:val="28"/>
              </w:rPr>
              <w:t xml:space="preserve">. </w:t>
            </w:r>
          </w:p>
          <w:p w:rsidR="0014240E" w:rsidRPr="0014240E" w:rsidRDefault="0014240E" w:rsidP="0014240E">
            <w:pPr>
              <w:rPr>
                <w:sz w:val="28"/>
                <w:szCs w:val="28"/>
              </w:rPr>
            </w:pPr>
            <w:r w:rsidRPr="0014240E">
              <w:rPr>
                <w:sz w:val="28"/>
                <w:szCs w:val="28"/>
              </w:rPr>
              <w:t>Цвет орех</w:t>
            </w: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1416A4">
            <w:pPr>
              <w:rPr>
                <w:sz w:val="28"/>
                <w:szCs w:val="28"/>
              </w:rPr>
            </w:pPr>
            <w:r w:rsidRPr="0014240E">
              <w:rPr>
                <w:sz w:val="28"/>
                <w:szCs w:val="28"/>
              </w:rPr>
              <w:t xml:space="preserve">Греденция. Габаритные размеры: ширина </w:t>
            </w:r>
            <w:r w:rsidRPr="0014240E">
              <w:rPr>
                <w:color w:val="000000"/>
                <w:sz w:val="28"/>
                <w:szCs w:val="28"/>
              </w:rPr>
              <w:t>120</w:t>
            </w:r>
            <w:r w:rsidRPr="0014240E">
              <w:rPr>
                <w:sz w:val="28"/>
                <w:szCs w:val="28"/>
              </w:rPr>
              <w:t xml:space="preserve"> см, глубина 45 см, высота 70 см. </w:t>
            </w:r>
            <w:r w:rsidRPr="0014240E">
              <w:rPr>
                <w:color w:val="000000"/>
                <w:sz w:val="28"/>
                <w:szCs w:val="28"/>
              </w:rPr>
              <w:t xml:space="preserve">Топ, дно, боковые панели, задняя стенка, фасады ящиков, полки, перегородки и двери выполнены </w:t>
            </w:r>
            <w:r w:rsidRPr="0014240E">
              <w:rPr>
                <w:spacing w:val="-16"/>
                <w:sz w:val="28"/>
                <w:szCs w:val="28"/>
              </w:rPr>
              <w:t xml:space="preserve">из шлифованного ДСП. </w:t>
            </w:r>
            <w:r w:rsidRPr="0014240E">
              <w:rPr>
                <w:sz w:val="28"/>
                <w:szCs w:val="28"/>
              </w:rPr>
              <w:t xml:space="preserve">Покрытие ДСП высококачественное, ламинированное. Толщина топа 32 мм. </w:t>
            </w:r>
            <w:r w:rsidRPr="0014240E">
              <w:rPr>
                <w:color w:val="000000"/>
                <w:sz w:val="28"/>
                <w:szCs w:val="28"/>
              </w:rPr>
              <w:t>Толщина дна</w:t>
            </w:r>
            <w:r w:rsidRPr="0014240E">
              <w:rPr>
                <w:sz w:val="28"/>
                <w:szCs w:val="28"/>
              </w:rPr>
              <w:t xml:space="preserve"> 32 мм. </w:t>
            </w:r>
            <w:r w:rsidRPr="0014240E">
              <w:rPr>
                <w:color w:val="000000"/>
                <w:sz w:val="28"/>
                <w:szCs w:val="28"/>
              </w:rPr>
              <w:t>Толщина боковых панелей, задней стенки, фасадов ящиков, полок, перегородок и дверей 18</w:t>
            </w:r>
            <w:r w:rsidRPr="0014240E">
              <w:rPr>
                <w:sz w:val="28"/>
                <w:szCs w:val="28"/>
              </w:rPr>
              <w:t xml:space="preserve"> мм. </w:t>
            </w:r>
            <w:r w:rsidRPr="0014240E">
              <w:rPr>
                <w:color w:val="000000"/>
                <w:sz w:val="28"/>
                <w:szCs w:val="28"/>
              </w:rPr>
              <w:t xml:space="preserve">Опоры роликовые 5 </w:t>
            </w:r>
            <w:r w:rsidRPr="0014240E">
              <w:rPr>
                <w:sz w:val="28"/>
                <w:szCs w:val="28"/>
              </w:rPr>
              <w:t>штук. Кромка топа и дна из ПВХ толщиной 2 мм. Кромка</w:t>
            </w:r>
            <w:r w:rsidRPr="0014240E">
              <w:rPr>
                <w:color w:val="000000"/>
                <w:sz w:val="28"/>
                <w:szCs w:val="28"/>
              </w:rPr>
              <w:t xml:space="preserve"> боковых панелей, фасадов ящиков, полок, перегородок и дверей </w:t>
            </w:r>
            <w:r w:rsidRPr="0014240E">
              <w:rPr>
                <w:sz w:val="28"/>
                <w:szCs w:val="28"/>
              </w:rPr>
              <w:t>из ПВХ толщиной 1 мм. Тумба разделена двумя перегородками на три отделения. Первое отделение оснащено одной полкой и закрывается</w:t>
            </w:r>
            <w:r w:rsidRPr="0014240E">
              <w:rPr>
                <w:color w:val="000000"/>
                <w:sz w:val="28"/>
                <w:szCs w:val="28"/>
              </w:rPr>
              <w:t xml:space="preserve"> одной </w:t>
            </w:r>
            <w:r w:rsidRPr="0014240E">
              <w:rPr>
                <w:sz w:val="28"/>
                <w:szCs w:val="28"/>
              </w:rPr>
              <w:t xml:space="preserve">глухой дверью. Второе отделение </w:t>
            </w:r>
            <w:r w:rsidRPr="0014240E">
              <w:rPr>
                <w:color w:val="000000"/>
                <w:sz w:val="28"/>
                <w:szCs w:val="28"/>
              </w:rPr>
              <w:t xml:space="preserve">оснащено </w:t>
            </w:r>
            <w:r w:rsidRPr="0014240E">
              <w:rPr>
                <w:sz w:val="28"/>
                <w:szCs w:val="28"/>
              </w:rPr>
              <w:t>3 выдвижными ящиками-мета</w:t>
            </w:r>
            <w:r w:rsidR="00EB0AEF">
              <w:rPr>
                <w:sz w:val="28"/>
                <w:szCs w:val="28"/>
              </w:rPr>
              <w:t xml:space="preserve"> </w:t>
            </w:r>
            <w:r w:rsidRPr="0014240E">
              <w:rPr>
                <w:sz w:val="28"/>
                <w:szCs w:val="28"/>
              </w:rPr>
              <w:t>боксами. Третье отделение оснащено одной полкой и закрывается</w:t>
            </w:r>
            <w:r w:rsidRPr="0014240E">
              <w:rPr>
                <w:color w:val="000000"/>
                <w:sz w:val="28"/>
                <w:szCs w:val="28"/>
              </w:rPr>
              <w:t xml:space="preserve"> одной </w:t>
            </w:r>
            <w:r w:rsidRPr="0014240E">
              <w:rPr>
                <w:sz w:val="28"/>
                <w:szCs w:val="28"/>
              </w:rPr>
              <w:t>глухой дверью. Вес 66,5 кг, объем в упаковке 0,135 м3. Эквивалент не допустим.</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1273C4">
            <w:pPr>
              <w:jc w:val="center"/>
              <w:rPr>
                <w:sz w:val="28"/>
                <w:szCs w:val="28"/>
              </w:rPr>
            </w:pPr>
            <w:r w:rsidRPr="0014240E">
              <w:rPr>
                <w:sz w:val="28"/>
                <w:szCs w:val="28"/>
              </w:rPr>
              <w:t>1</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B74FBA">
            <w:pPr>
              <w:jc w:val="center"/>
              <w:rPr>
                <w:b/>
                <w:sz w:val="28"/>
                <w:szCs w:val="28"/>
              </w:rPr>
            </w:pPr>
            <w:r w:rsidRPr="0014240E">
              <w:rPr>
                <w:b/>
                <w:sz w:val="28"/>
                <w:szCs w:val="28"/>
              </w:rPr>
              <w:t>8</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5617D6" w:rsidRDefault="0014240E" w:rsidP="005617D6">
            <w:pPr>
              <w:rPr>
                <w:color w:val="000000"/>
                <w:sz w:val="28"/>
                <w:szCs w:val="28"/>
              </w:rPr>
            </w:pPr>
            <w:r w:rsidRPr="0014240E">
              <w:rPr>
                <w:color w:val="000000"/>
                <w:sz w:val="28"/>
                <w:szCs w:val="28"/>
              </w:rPr>
              <w:t xml:space="preserve">Стул </w:t>
            </w:r>
            <w:r w:rsidR="005617D6">
              <w:rPr>
                <w:color w:val="000000"/>
                <w:sz w:val="28"/>
                <w:szCs w:val="28"/>
              </w:rPr>
              <w:t xml:space="preserve">для </w:t>
            </w:r>
            <w:r w:rsidRPr="0014240E">
              <w:rPr>
                <w:color w:val="000000"/>
                <w:sz w:val="28"/>
                <w:szCs w:val="28"/>
              </w:rPr>
              <w:t>посетителя</w:t>
            </w:r>
            <w:r w:rsidR="005617D6">
              <w:rPr>
                <w:color w:val="000000"/>
                <w:sz w:val="28"/>
                <w:szCs w:val="28"/>
              </w:rPr>
              <w:t>.</w:t>
            </w:r>
            <w:r w:rsidRPr="0014240E">
              <w:rPr>
                <w:color w:val="000000"/>
                <w:sz w:val="28"/>
                <w:szCs w:val="28"/>
              </w:rPr>
              <w:t xml:space="preserve">  Эко</w:t>
            </w:r>
            <w:r w:rsidR="00EB0AEF">
              <w:rPr>
                <w:color w:val="000000"/>
                <w:sz w:val="28"/>
                <w:szCs w:val="28"/>
              </w:rPr>
              <w:t xml:space="preserve"> </w:t>
            </w:r>
            <w:r w:rsidRPr="0014240E">
              <w:rPr>
                <w:color w:val="000000"/>
                <w:sz w:val="28"/>
                <w:szCs w:val="28"/>
              </w:rPr>
              <w:t xml:space="preserve">кожа. </w:t>
            </w:r>
          </w:p>
          <w:p w:rsidR="0014240E" w:rsidRPr="0014240E" w:rsidRDefault="00B213CF" w:rsidP="005617D6">
            <w:pPr>
              <w:rPr>
                <w:color w:val="000000"/>
                <w:sz w:val="28"/>
                <w:szCs w:val="28"/>
              </w:rPr>
            </w:pPr>
            <w:r>
              <w:rPr>
                <w:color w:val="000000"/>
                <w:sz w:val="28"/>
                <w:szCs w:val="28"/>
              </w:rPr>
              <w:t>Цвет черный. Каркас черный</w:t>
            </w:r>
            <w:r w:rsidR="0014240E" w:rsidRPr="0014240E">
              <w:rPr>
                <w:color w:val="000000"/>
                <w:sz w:val="28"/>
                <w:szCs w:val="28"/>
              </w:rPr>
              <w:t xml:space="preserve"> </w:t>
            </w: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1416A4">
            <w:pPr>
              <w:rPr>
                <w:sz w:val="28"/>
                <w:szCs w:val="28"/>
              </w:rPr>
            </w:pPr>
            <w:r w:rsidRPr="0014240E">
              <w:rPr>
                <w:sz w:val="28"/>
                <w:szCs w:val="28"/>
              </w:rPr>
              <w:t xml:space="preserve">Размеры стула должны быть не менее 530*610*790 и не более 560*650*820 мм. Каркас стула должен быть изготовлен из </w:t>
            </w:r>
            <w:r w:rsidR="00EB0AEF">
              <w:rPr>
                <w:sz w:val="28"/>
                <w:szCs w:val="28"/>
              </w:rPr>
              <w:t>металлической трубы плоско</w:t>
            </w:r>
            <w:r w:rsidRPr="0014240E">
              <w:rPr>
                <w:sz w:val="28"/>
                <w:szCs w:val="28"/>
              </w:rPr>
              <w:t>овального сечения толщиной не менее 1,2 мм. Спинка и сиденье м</w:t>
            </w:r>
            <w:r w:rsidR="00EB0AEF">
              <w:rPr>
                <w:sz w:val="28"/>
                <w:szCs w:val="28"/>
              </w:rPr>
              <w:t>ягкие, изготовлены из гнутоклее</w:t>
            </w:r>
            <w:r w:rsidRPr="0014240E">
              <w:rPr>
                <w:sz w:val="28"/>
                <w:szCs w:val="28"/>
              </w:rPr>
              <w:t>ной фанеры, толщиной не менее 10 мм, и поролона, толщиной не менее 35 мм и</w:t>
            </w:r>
            <w:r w:rsidR="00EB0AEF">
              <w:rPr>
                <w:sz w:val="28"/>
                <w:szCs w:val="28"/>
              </w:rPr>
              <w:t xml:space="preserve"> плотностью не менее 40 кг/м3</w:t>
            </w:r>
            <w:r w:rsidRPr="0014240E">
              <w:rPr>
                <w:sz w:val="28"/>
                <w:szCs w:val="28"/>
              </w:rPr>
              <w:t xml:space="preserve">. Спинка и сиденье должны быть закрыты с тыльных сторон антивандальными </w:t>
            </w:r>
            <w:r w:rsidRPr="0014240E">
              <w:rPr>
                <w:sz w:val="28"/>
                <w:szCs w:val="28"/>
              </w:rPr>
              <w:lastRenderedPageBreak/>
              <w:t>накладками из армированного пластика. Каркас спинки не должен выступать за пределы спинки по высоте. В качестве обивки должна использоваться синтетическая ткань или эко</w:t>
            </w:r>
            <w:r w:rsidR="00EB0AEF">
              <w:rPr>
                <w:sz w:val="28"/>
                <w:szCs w:val="28"/>
              </w:rPr>
              <w:t xml:space="preserve"> </w:t>
            </w:r>
            <w:r w:rsidRPr="0014240E">
              <w:rPr>
                <w:sz w:val="28"/>
                <w:szCs w:val="28"/>
              </w:rPr>
              <w:t xml:space="preserve">кожа, цвет – по согласованию с Заказчиком.  Обивка должна соответствовать тесту на изнашиваемость по «Martindale» - не менее 40 000 стираний. Стул должен быть снабжен пластиковыми заглушками на ножках. Вес 6,5 кг, объем </w:t>
            </w:r>
            <w:r w:rsidR="00EB0AEF">
              <w:rPr>
                <w:sz w:val="28"/>
                <w:szCs w:val="28"/>
              </w:rPr>
              <w:t xml:space="preserve">   </w:t>
            </w:r>
            <w:r w:rsidRPr="0014240E">
              <w:rPr>
                <w:sz w:val="28"/>
                <w:szCs w:val="28"/>
              </w:rPr>
              <w:t>0,25 м3.</w:t>
            </w:r>
          </w:p>
        </w:tc>
        <w:tc>
          <w:tcPr>
            <w:tcW w:w="1133" w:type="dxa"/>
            <w:tcBorders>
              <w:top w:val="single" w:sz="4" w:space="0" w:color="auto"/>
              <w:left w:val="single" w:sz="4" w:space="0" w:color="auto"/>
              <w:bottom w:val="single" w:sz="4" w:space="0" w:color="auto"/>
              <w:right w:val="single" w:sz="4" w:space="0" w:color="auto"/>
            </w:tcBorders>
          </w:tcPr>
          <w:p w:rsidR="0014240E" w:rsidRDefault="0014240E" w:rsidP="001273C4">
            <w:pPr>
              <w:tabs>
                <w:tab w:val="left" w:pos="4215"/>
              </w:tabs>
              <w:jc w:val="center"/>
              <w:rPr>
                <w:color w:val="000000"/>
                <w:sz w:val="28"/>
                <w:szCs w:val="28"/>
              </w:rPr>
            </w:pPr>
          </w:p>
          <w:p w:rsidR="0014240E" w:rsidRDefault="0014240E" w:rsidP="001273C4">
            <w:pPr>
              <w:tabs>
                <w:tab w:val="left" w:pos="4215"/>
              </w:tabs>
              <w:jc w:val="center"/>
              <w:rPr>
                <w:color w:val="000000"/>
                <w:sz w:val="28"/>
                <w:szCs w:val="28"/>
              </w:rPr>
            </w:pPr>
          </w:p>
          <w:p w:rsidR="0014240E" w:rsidRDefault="0014240E" w:rsidP="001273C4">
            <w:pPr>
              <w:tabs>
                <w:tab w:val="left" w:pos="4215"/>
              </w:tabs>
              <w:jc w:val="center"/>
              <w:rPr>
                <w:color w:val="000000"/>
                <w:sz w:val="28"/>
                <w:szCs w:val="28"/>
              </w:rPr>
            </w:pPr>
          </w:p>
          <w:p w:rsidR="0014240E" w:rsidRDefault="0014240E" w:rsidP="001273C4">
            <w:pPr>
              <w:tabs>
                <w:tab w:val="left" w:pos="4215"/>
              </w:tabs>
              <w:jc w:val="center"/>
              <w:rPr>
                <w:color w:val="000000"/>
                <w:sz w:val="28"/>
                <w:szCs w:val="28"/>
              </w:rPr>
            </w:pPr>
          </w:p>
          <w:p w:rsidR="0014240E" w:rsidRDefault="0014240E" w:rsidP="001273C4">
            <w:pPr>
              <w:tabs>
                <w:tab w:val="left" w:pos="4215"/>
              </w:tabs>
              <w:jc w:val="center"/>
              <w:rPr>
                <w:color w:val="000000"/>
                <w:sz w:val="28"/>
                <w:szCs w:val="28"/>
              </w:rPr>
            </w:pPr>
          </w:p>
          <w:p w:rsidR="0014240E" w:rsidRDefault="0014240E" w:rsidP="001273C4">
            <w:pPr>
              <w:tabs>
                <w:tab w:val="left" w:pos="4215"/>
              </w:tabs>
              <w:jc w:val="center"/>
              <w:rPr>
                <w:color w:val="000000"/>
                <w:sz w:val="28"/>
                <w:szCs w:val="28"/>
              </w:rPr>
            </w:pPr>
          </w:p>
          <w:p w:rsidR="0014240E" w:rsidRPr="0014240E" w:rsidRDefault="0014240E" w:rsidP="001273C4">
            <w:pPr>
              <w:tabs>
                <w:tab w:val="left" w:pos="4215"/>
              </w:tabs>
              <w:jc w:val="center"/>
              <w:rPr>
                <w:color w:val="000000"/>
                <w:sz w:val="28"/>
                <w:szCs w:val="28"/>
              </w:rPr>
            </w:pPr>
            <w:r w:rsidRPr="0014240E">
              <w:rPr>
                <w:color w:val="000000"/>
                <w:sz w:val="28"/>
                <w:szCs w:val="28"/>
              </w:rPr>
              <w:t>10</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B74FBA">
            <w:pPr>
              <w:jc w:val="center"/>
              <w:rPr>
                <w:b/>
                <w:sz w:val="28"/>
                <w:szCs w:val="28"/>
              </w:rPr>
            </w:pPr>
            <w:r w:rsidRPr="0014240E">
              <w:rPr>
                <w:b/>
                <w:sz w:val="28"/>
                <w:szCs w:val="28"/>
              </w:rPr>
              <w:t>9</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14240E" w:rsidRPr="0014240E" w:rsidRDefault="0014240E" w:rsidP="005617D6">
            <w:pPr>
              <w:rPr>
                <w:sz w:val="28"/>
                <w:szCs w:val="28"/>
              </w:rPr>
            </w:pPr>
            <w:r w:rsidRPr="0014240E">
              <w:rPr>
                <w:sz w:val="28"/>
                <w:szCs w:val="28"/>
              </w:rPr>
              <w:t>Кухонный гарн</w:t>
            </w:r>
            <w:r w:rsidR="00A94CF1">
              <w:rPr>
                <w:sz w:val="28"/>
                <w:szCs w:val="28"/>
              </w:rPr>
              <w:t>и</w:t>
            </w:r>
            <w:r w:rsidR="00DB7B67">
              <w:rPr>
                <w:sz w:val="28"/>
                <w:szCs w:val="28"/>
              </w:rPr>
              <w:t xml:space="preserve">тур. </w:t>
            </w:r>
          </w:p>
          <w:p w:rsidR="0014240E" w:rsidRPr="0014240E" w:rsidRDefault="0014240E" w:rsidP="0067703B">
            <w:pPr>
              <w:jc w:val="both"/>
              <w:rPr>
                <w:sz w:val="28"/>
                <w:szCs w:val="28"/>
              </w:rPr>
            </w:pPr>
          </w:p>
          <w:p w:rsidR="0014240E" w:rsidRPr="0014240E" w:rsidRDefault="0014240E" w:rsidP="008B144F">
            <w:pPr>
              <w:jc w:val="both"/>
              <w:rPr>
                <w:b/>
                <w:sz w:val="28"/>
                <w:szCs w:val="28"/>
              </w:rPr>
            </w:pP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DB7B67" w:rsidP="00FB3135">
            <w:pPr>
              <w:autoSpaceDE w:val="0"/>
              <w:autoSpaceDN w:val="0"/>
              <w:adjustRightInd w:val="0"/>
              <w:rPr>
                <w:sz w:val="28"/>
                <w:szCs w:val="28"/>
              </w:rPr>
            </w:pPr>
            <w:r w:rsidRPr="00DB7B67">
              <w:rPr>
                <w:sz w:val="28"/>
                <w:szCs w:val="28"/>
              </w:rPr>
              <w:t>Комплект кухонной мебели должен быть сформирован из отдельных модулей</w:t>
            </w:r>
            <w:r>
              <w:rPr>
                <w:sz w:val="28"/>
                <w:szCs w:val="28"/>
              </w:rPr>
              <w:t>, общей длиной не менее 5700 мм, не более 5800 мм</w:t>
            </w:r>
            <w:r w:rsidRPr="00DB7B67">
              <w:rPr>
                <w:sz w:val="28"/>
                <w:szCs w:val="28"/>
              </w:rPr>
              <w:t>. Каркасы модулей должны быть изготовлены из ЛДСП толщиной 16 мм, класс эмиссии Е1, цвет - Белый. Торцевые стороны каркаса должны быть обработаны кромкой ПВХ толщиной 0,4 мм, детали фасадов – кромкой ПВХ толщиной 0,4-0,8 мм. Фасады должны быть изготовлены из МДФ, цвет – Ясень шимо. Задние стенки каркасов секций и дно ящиков должны быть изготовлены из ДВП толщиной 4 мм под цвет каркасов секций. Крепление навесных шкафов должно осуществля</w:t>
            </w:r>
            <w:r>
              <w:rPr>
                <w:sz w:val="28"/>
                <w:szCs w:val="28"/>
              </w:rPr>
              <w:t xml:space="preserve">ться с применением специальной </w:t>
            </w:r>
            <w:r w:rsidRPr="00DB7B67">
              <w:rPr>
                <w:sz w:val="28"/>
                <w:szCs w:val="28"/>
              </w:rPr>
              <w:t>рейки (шины). Размер: глубина нижних шкафов не более 478 мм, навесных шкафов - не более 318 мм; высота нижних шкафов не менее 810 мм, высота навесных шкафов - не более 710 мм. Столешница должна быть выполнена из ДСП толщиной не менее 38 мм. Цвет - Антарес. Комплектация должна включать: 1) шкаф навесной открытый шириной не менее 500 мм - 2 шт.; 2) шкаф навесной открытый шириной не менее 400 мм – 5 шт.; 3) шкаф навесной закрытый  шириной не менее 600 мм – 2 шт.; 4) шкаф навесной открытый шириной не менее 800 мм – 2 шт.; 5) нижний шкаф с одним ящиком и одной дверцей шириной не менее 400 мм – 4 шт.; 6) шкаф нижний с одним ящиком и одной дверцей шириной не менее 300 мм – 2 шт.; 7) нижний шкаф с тремя ящиками и одной дверцей шириной не менее 400 мм – 1 шт.; 8) нижний шкаф с тремя ящиками и одной дверцей шириной не менее 500 мм – 2 шт.; 9) нижний шкаф с двумя дверцами шириной не менее 800 мм – 2 шт.; 10) нижний шкаф угловой торцевой открытый шириной не менее 300 мм левый - 1 шт.; 11) нижний шкаф угловой торцевой открытый шириной не менее 300 мм правый - 1 шт.; 12) столешница Hard-38U Прямая, цвет Антарес (085-0313) (38*2900*490 мм) с соединительной и торцевыми планками в комплекте – 2 шт.; 13) Кухонный фартук стеклянный</w:t>
            </w:r>
            <w:r>
              <w:rPr>
                <w:sz w:val="28"/>
                <w:szCs w:val="28"/>
              </w:rPr>
              <w:t xml:space="preserve"> 600*600*4 мм – 1 шт.;14</w:t>
            </w:r>
            <w:r w:rsidRPr="00DB7B67">
              <w:rPr>
                <w:sz w:val="28"/>
                <w:szCs w:val="28"/>
              </w:rPr>
              <w:t>) плинтус для столешницы АР-740 37*2900*24 мм с заглушками и соединительной планкой -2 шт.</w:t>
            </w:r>
            <w:r>
              <w:rPr>
                <w:sz w:val="28"/>
                <w:szCs w:val="28"/>
              </w:rPr>
              <w:t xml:space="preserve"> </w:t>
            </w:r>
            <w:r w:rsidR="0014240E" w:rsidRPr="0014240E">
              <w:rPr>
                <w:sz w:val="28"/>
                <w:szCs w:val="28"/>
              </w:rPr>
              <w:t>Вес: 525 кг, объем в упаковке 1 м3.</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67703B">
            <w:pPr>
              <w:jc w:val="center"/>
              <w:rPr>
                <w:sz w:val="28"/>
                <w:szCs w:val="28"/>
              </w:rPr>
            </w:pPr>
            <w:r w:rsidRPr="0014240E">
              <w:rPr>
                <w:sz w:val="28"/>
                <w:szCs w:val="28"/>
              </w:rPr>
              <w:t>1</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B74FBA">
            <w:pPr>
              <w:jc w:val="center"/>
              <w:rPr>
                <w:b/>
                <w:sz w:val="28"/>
                <w:szCs w:val="28"/>
              </w:rPr>
            </w:pPr>
            <w:r w:rsidRPr="0014240E">
              <w:rPr>
                <w:sz w:val="28"/>
                <w:szCs w:val="28"/>
              </w:rPr>
              <w:lastRenderedPageBreak/>
              <w:br w:type="page"/>
            </w:r>
            <w:r w:rsidRPr="0014240E">
              <w:rPr>
                <w:b/>
                <w:sz w:val="28"/>
                <w:szCs w:val="28"/>
              </w:rPr>
              <w:t>10</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5617D6" w:rsidRDefault="0014240E" w:rsidP="0067703B">
            <w:pPr>
              <w:rPr>
                <w:sz w:val="28"/>
                <w:szCs w:val="28"/>
              </w:rPr>
            </w:pPr>
            <w:r w:rsidRPr="0014240E">
              <w:rPr>
                <w:sz w:val="28"/>
                <w:szCs w:val="28"/>
              </w:rPr>
              <w:t>Банкетный стол. Размер:</w:t>
            </w:r>
          </w:p>
          <w:p w:rsidR="0014240E" w:rsidRPr="0014240E" w:rsidRDefault="0014240E" w:rsidP="0067703B">
            <w:pPr>
              <w:rPr>
                <w:sz w:val="28"/>
                <w:szCs w:val="28"/>
              </w:rPr>
            </w:pPr>
            <w:r w:rsidRPr="0014240E">
              <w:rPr>
                <w:sz w:val="28"/>
                <w:szCs w:val="28"/>
              </w:rPr>
              <w:t>диаметр 80</w:t>
            </w:r>
            <w:r w:rsidR="00A94CF1">
              <w:rPr>
                <w:sz w:val="28"/>
                <w:szCs w:val="28"/>
              </w:rPr>
              <w:t xml:space="preserve"> см</w:t>
            </w:r>
            <w:r w:rsidRPr="0014240E">
              <w:rPr>
                <w:sz w:val="28"/>
                <w:szCs w:val="28"/>
              </w:rPr>
              <w:t>, высота 110</w:t>
            </w:r>
            <w:r w:rsidR="00A94CF1">
              <w:rPr>
                <w:sz w:val="28"/>
                <w:szCs w:val="28"/>
              </w:rPr>
              <w:t xml:space="preserve"> см</w:t>
            </w:r>
            <w:r w:rsidRPr="0014240E">
              <w:rPr>
                <w:sz w:val="28"/>
                <w:szCs w:val="28"/>
              </w:rPr>
              <w:t>. Цвет: орех</w:t>
            </w: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6A7FDC">
            <w:pPr>
              <w:jc w:val="both"/>
              <w:rPr>
                <w:sz w:val="28"/>
                <w:szCs w:val="28"/>
              </w:rPr>
            </w:pPr>
            <w:r w:rsidRPr="0014240E">
              <w:rPr>
                <w:sz w:val="28"/>
                <w:szCs w:val="28"/>
              </w:rPr>
              <w:t xml:space="preserve">Стол: диаметр 80 см, высота </w:t>
            </w:r>
            <w:r w:rsidRPr="0014240E">
              <w:rPr>
                <w:color w:val="000000"/>
                <w:sz w:val="28"/>
                <w:szCs w:val="28"/>
              </w:rPr>
              <w:t>110</w:t>
            </w:r>
            <w:r w:rsidRPr="0014240E">
              <w:rPr>
                <w:sz w:val="28"/>
                <w:szCs w:val="28"/>
              </w:rPr>
              <w:t xml:space="preserve"> см. </w:t>
            </w:r>
            <w:r w:rsidR="004C026D">
              <w:rPr>
                <w:sz w:val="28"/>
                <w:szCs w:val="28"/>
              </w:rPr>
              <w:t>Тип – складной</w:t>
            </w:r>
            <w:r w:rsidRPr="0014240E">
              <w:rPr>
                <w:sz w:val="28"/>
                <w:szCs w:val="28"/>
              </w:rPr>
              <w:t xml:space="preserve">. Каркас должен состоять из двух соединенных между собой металлических опор. Опоры сварной конструкции. Каркас изготовлен из круглой металлической трубы сечением 18х18 мм. Металлокаркас: полимерно-порошковое покрытие черного цвета. Каркас должен иметь 4 опоры, которые снизу имеют накладки, которые изготовлены из ПВХ для предотвращения повреждений напольного покрытия. </w:t>
            </w:r>
            <w:r w:rsidRPr="0014240E">
              <w:rPr>
                <w:color w:val="000000"/>
                <w:sz w:val="28"/>
                <w:szCs w:val="28"/>
              </w:rPr>
              <w:t xml:space="preserve">Столешница выполнена </w:t>
            </w:r>
            <w:r w:rsidRPr="0014240E">
              <w:rPr>
                <w:sz w:val="28"/>
                <w:szCs w:val="28"/>
              </w:rPr>
              <w:t xml:space="preserve">из </w:t>
            </w:r>
            <w:r w:rsidRPr="0014240E">
              <w:rPr>
                <w:spacing w:val="-16"/>
                <w:sz w:val="28"/>
                <w:szCs w:val="28"/>
              </w:rPr>
              <w:t>шлифованного ДСП с обычной поверхностью типа Р1\Р2, I или II сорта с пластиковым покрытием</w:t>
            </w:r>
            <w:r w:rsidRPr="0014240E">
              <w:rPr>
                <w:sz w:val="28"/>
                <w:szCs w:val="28"/>
              </w:rPr>
              <w:t xml:space="preserve">. </w:t>
            </w:r>
            <w:r w:rsidRPr="0014240E">
              <w:rPr>
                <w:color w:val="000000"/>
                <w:sz w:val="28"/>
                <w:szCs w:val="28"/>
              </w:rPr>
              <w:t xml:space="preserve">Тип поверхности столешницы гладкий. </w:t>
            </w:r>
            <w:r w:rsidRPr="0014240E">
              <w:rPr>
                <w:sz w:val="28"/>
                <w:szCs w:val="28"/>
              </w:rPr>
              <w:t>Покрытие высококачественное. Покрытие устойчиво к горячему, механическим повреждениям и кратковременному воздействию агрессивных сред – спиртовых растворов.</w:t>
            </w:r>
            <w:r w:rsidR="004C026D">
              <w:rPr>
                <w:sz w:val="28"/>
                <w:szCs w:val="28"/>
              </w:rPr>
              <w:t xml:space="preserve"> Форма столешницы – круг.</w:t>
            </w:r>
            <w:r w:rsidRPr="0014240E">
              <w:rPr>
                <w:sz w:val="28"/>
                <w:szCs w:val="28"/>
              </w:rPr>
              <w:t xml:space="preserve"> Толщина столешницы</w:t>
            </w:r>
            <w:r w:rsidRPr="0014240E">
              <w:rPr>
                <w:color w:val="000000"/>
                <w:sz w:val="28"/>
                <w:szCs w:val="28"/>
              </w:rPr>
              <w:t xml:space="preserve"> 18</w:t>
            </w:r>
            <w:r w:rsidRPr="0014240E">
              <w:rPr>
                <w:sz w:val="28"/>
                <w:szCs w:val="28"/>
              </w:rPr>
              <w:t xml:space="preserve"> мм. Кромка столешницы из АБС толщиной 2 мм.</w:t>
            </w:r>
          </w:p>
          <w:p w:rsidR="0014240E" w:rsidRPr="0014240E" w:rsidRDefault="0014240E" w:rsidP="00F62886">
            <w:pPr>
              <w:jc w:val="both"/>
              <w:rPr>
                <w:sz w:val="28"/>
                <w:szCs w:val="28"/>
              </w:rPr>
            </w:pPr>
            <w:r w:rsidRPr="0014240E">
              <w:rPr>
                <w:sz w:val="28"/>
                <w:szCs w:val="28"/>
              </w:rPr>
              <w:t>Крепление к каркасу с помощью металлических зацепов. Цвет столешницы: орех. Упаковывается в гофрокартон на основе целлюлозного сырья марки (П-32) с бурым поверхностным слоем. Вес 8 кг, объем 0,25 м3</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67703B">
            <w:pPr>
              <w:jc w:val="center"/>
              <w:rPr>
                <w:sz w:val="28"/>
                <w:szCs w:val="28"/>
              </w:rPr>
            </w:pPr>
            <w:r w:rsidRPr="0014240E">
              <w:rPr>
                <w:sz w:val="28"/>
                <w:szCs w:val="28"/>
              </w:rPr>
              <w:t>5</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B74FBA">
            <w:pPr>
              <w:jc w:val="center"/>
              <w:rPr>
                <w:b/>
                <w:sz w:val="28"/>
                <w:szCs w:val="28"/>
              </w:rPr>
            </w:pPr>
            <w:r w:rsidRPr="0014240E">
              <w:rPr>
                <w:b/>
                <w:sz w:val="28"/>
                <w:szCs w:val="28"/>
              </w:rPr>
              <w:t>11</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5617D6" w:rsidRDefault="005617D6" w:rsidP="005617D6">
            <w:pPr>
              <w:rPr>
                <w:color w:val="252525"/>
                <w:sz w:val="28"/>
                <w:szCs w:val="28"/>
                <w:shd w:val="clear" w:color="auto" w:fill="FFFFFF"/>
              </w:rPr>
            </w:pPr>
            <w:r>
              <w:rPr>
                <w:sz w:val="28"/>
                <w:szCs w:val="28"/>
              </w:rPr>
              <w:t xml:space="preserve">Мини-кухня офисная </w:t>
            </w:r>
            <w:r w:rsidR="00A94CF1">
              <w:rPr>
                <w:sz w:val="28"/>
                <w:szCs w:val="28"/>
              </w:rPr>
              <w:t>118,6х60х217</w:t>
            </w:r>
            <w:r>
              <w:rPr>
                <w:sz w:val="28"/>
                <w:szCs w:val="28"/>
              </w:rPr>
              <w:t>,</w:t>
            </w:r>
            <w:r w:rsidR="00A94CF1">
              <w:rPr>
                <w:sz w:val="28"/>
                <w:szCs w:val="28"/>
              </w:rPr>
              <w:t>3</w:t>
            </w:r>
            <w:r>
              <w:rPr>
                <w:sz w:val="28"/>
                <w:szCs w:val="28"/>
              </w:rPr>
              <w:t xml:space="preserve"> с</w:t>
            </w:r>
            <w:r>
              <w:rPr>
                <w:color w:val="252525"/>
                <w:sz w:val="28"/>
                <w:szCs w:val="28"/>
                <w:shd w:val="clear" w:color="auto" w:fill="FFFFFF"/>
              </w:rPr>
              <w:t xml:space="preserve"> </w:t>
            </w:r>
            <w:r w:rsidR="0014240E" w:rsidRPr="0014240E">
              <w:rPr>
                <w:color w:val="252525"/>
                <w:sz w:val="28"/>
                <w:szCs w:val="28"/>
                <w:shd w:val="clear" w:color="auto" w:fill="FFFFFF"/>
              </w:rPr>
              <w:t>нишей под холодильник 57х56х86</w:t>
            </w:r>
            <w:r w:rsidR="00A94CF1">
              <w:rPr>
                <w:color w:val="252525"/>
                <w:sz w:val="28"/>
                <w:szCs w:val="28"/>
                <w:shd w:val="clear" w:color="auto" w:fill="FFFFFF"/>
              </w:rPr>
              <w:t xml:space="preserve"> см</w:t>
            </w:r>
            <w:r w:rsidR="0014240E" w:rsidRPr="0014240E">
              <w:rPr>
                <w:color w:val="252525"/>
                <w:sz w:val="28"/>
                <w:szCs w:val="28"/>
                <w:shd w:val="clear" w:color="auto" w:fill="FFFFFF"/>
              </w:rPr>
              <w:t xml:space="preserve">. </w:t>
            </w:r>
          </w:p>
          <w:p w:rsidR="0014240E" w:rsidRPr="0014240E" w:rsidRDefault="00B213CF" w:rsidP="005617D6">
            <w:pPr>
              <w:rPr>
                <w:color w:val="252525"/>
                <w:sz w:val="28"/>
                <w:szCs w:val="28"/>
                <w:shd w:val="clear" w:color="auto" w:fill="FFFFFF"/>
              </w:rPr>
            </w:pPr>
            <w:r>
              <w:rPr>
                <w:color w:val="252525"/>
                <w:sz w:val="28"/>
                <w:szCs w:val="28"/>
                <w:shd w:val="clear" w:color="auto" w:fill="FFFFFF"/>
              </w:rPr>
              <w:t>Цвет: орех</w:t>
            </w:r>
          </w:p>
          <w:p w:rsidR="0014240E" w:rsidRPr="0014240E" w:rsidRDefault="0014240E" w:rsidP="007A4B6B">
            <w:pPr>
              <w:jc w:val="both"/>
              <w:rPr>
                <w:sz w:val="28"/>
                <w:szCs w:val="28"/>
              </w:rPr>
            </w:pPr>
          </w:p>
          <w:p w:rsidR="0014240E" w:rsidRPr="0014240E" w:rsidRDefault="0014240E" w:rsidP="007A4B6B">
            <w:pPr>
              <w:jc w:val="both"/>
              <w:rPr>
                <w:sz w:val="28"/>
                <w:szCs w:val="28"/>
              </w:rPr>
            </w:pP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6A7FDC">
            <w:pPr>
              <w:jc w:val="both"/>
              <w:rPr>
                <w:color w:val="000000"/>
                <w:sz w:val="28"/>
                <w:szCs w:val="28"/>
                <w:shd w:val="clear" w:color="auto" w:fill="FFFFFF"/>
              </w:rPr>
            </w:pPr>
            <w:r w:rsidRPr="0014240E">
              <w:rPr>
                <w:color w:val="000000"/>
                <w:sz w:val="28"/>
                <w:szCs w:val="28"/>
              </w:rPr>
              <w:t xml:space="preserve">Мини-кухня. Габаритные размеры: </w:t>
            </w:r>
            <w:r w:rsidRPr="0014240E">
              <w:rPr>
                <w:sz w:val="28"/>
                <w:szCs w:val="28"/>
              </w:rPr>
              <w:t>ширина 118,6 см, глубина 60 см, высота 217,3 см. Цвет: темный орех. Каркас выполнен из ЛДСП (боковые панели, полки, дно, перегородки, двери и фасады ящика из ЛДСП толщиной 16 мм) с высокопрочным ламинированным покрытием, устойчивым к горячему, механическим повреждениям и кратковременному воздействию агрессивных сред – спиртовых растворов, фурнитура-эксцентриковая стяжка. Количество полок 5 штук. Задняя стенка выполнена из ЛДСП толщиной 10 мм. Торцы каркаса шкафа, перегородок, полок, дверей и фасадов ящиков с лицевой стороны облицованы противоударной кромкой из ПВХ толщиной 0,8 мм. Каркас имеет регулируемые опоры, изготовленные из ПВХ для предотвращения повреждений напольного покрытия. Регулировка 15 мм. Верхняя часть кухни разделена перегородкой на две части: правая- оснащается полкой из ЛДСП и двумя отделениями с сушкой для чашек и сушкой для тарелок, а также закрывается полностью глухой дверью; левая- имеет два отделения- верхнее закрывается глухой дверью (открывание снизу в верх), нижнее предусмотрено для размещения микроволной печи (полка усиленная). Средняя часть кухни открытая. Нижняя часть кухни разделена перегородкой на два отделения. Левое отделение для установки холодильника и закрывается глухой дверью.</w:t>
            </w:r>
            <w:r w:rsidRPr="0014240E">
              <w:rPr>
                <w:color w:val="000000"/>
                <w:sz w:val="28"/>
                <w:szCs w:val="28"/>
                <w:shd w:val="clear" w:color="auto" w:fill="FFFFFF"/>
              </w:rPr>
              <w:t xml:space="preserve"> На задней стенке отверстия с заглушкой для вентиляции и вывода проводов. </w:t>
            </w:r>
            <w:r w:rsidRPr="0014240E">
              <w:rPr>
                <w:sz w:val="28"/>
                <w:szCs w:val="28"/>
              </w:rPr>
              <w:t xml:space="preserve"> </w:t>
            </w:r>
            <w:r w:rsidRPr="0014240E">
              <w:rPr>
                <w:color w:val="000000"/>
                <w:sz w:val="28"/>
                <w:szCs w:val="28"/>
                <w:shd w:val="clear" w:color="auto" w:fill="FFFFFF"/>
              </w:rPr>
              <w:t xml:space="preserve">На фасаде снизу встраиваемая вентиляционная решетка. Правое отделение в верхней части оснащено отделением для посуды </w:t>
            </w:r>
            <w:r w:rsidRPr="0014240E">
              <w:rPr>
                <w:color w:val="000000"/>
                <w:sz w:val="28"/>
                <w:szCs w:val="28"/>
                <w:shd w:val="clear" w:color="auto" w:fill="FFFFFF"/>
              </w:rPr>
              <w:lastRenderedPageBreak/>
              <w:t xml:space="preserve">с откидной дверью (открывание сверху вниз); в средней части оснащено </w:t>
            </w:r>
            <w:r w:rsidRPr="0014240E">
              <w:rPr>
                <w:sz w:val="28"/>
                <w:szCs w:val="28"/>
              </w:rPr>
              <w:t>выдвижным ящиком, который устанавливается на две металлические шариковые направляющие полного выдвижения; в нижней отделение для посуды с глухой дверью (открывание справа на лево).</w:t>
            </w:r>
            <w:r w:rsidRPr="0014240E">
              <w:rPr>
                <w:color w:val="000000"/>
                <w:sz w:val="28"/>
                <w:szCs w:val="28"/>
                <w:shd w:val="clear" w:color="auto" w:fill="FFFFFF"/>
              </w:rPr>
              <w:t xml:space="preserve"> П</w:t>
            </w:r>
            <w:r w:rsidRPr="0014240E">
              <w:rPr>
                <w:sz w:val="28"/>
                <w:szCs w:val="28"/>
              </w:rPr>
              <w:t>етли всех дверей металлические 4-х шарнирные. Ручки выполнены из металла в форме скобы. Сверху над нижней частью кухни устанавливается столешница, которая выполнена из ЛДСП толщиной 28 мм, покрытие из пластика высокого давления - устойчивого к горячему, механическим повреждениям и кратковременному воздействию агрессивных сред – спиртовых растворов. Упаковка из пятислойного картона на основе целлюлозного сырья марки (П-32) с бурым поверхностным слоем.  Вес 85 кг, объем в упаковке 0,35 м3</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67703B">
            <w:pPr>
              <w:jc w:val="center"/>
              <w:rPr>
                <w:sz w:val="28"/>
                <w:szCs w:val="28"/>
              </w:rPr>
            </w:pPr>
            <w:r w:rsidRPr="0014240E">
              <w:rPr>
                <w:sz w:val="28"/>
                <w:szCs w:val="28"/>
              </w:rPr>
              <w:lastRenderedPageBreak/>
              <w:t>1</w:t>
            </w:r>
          </w:p>
        </w:tc>
      </w:tr>
      <w:tr w:rsidR="0014240E" w:rsidRPr="0014240E" w:rsidTr="0014240E">
        <w:trPr>
          <w:trHeight w:val="55"/>
        </w:trPr>
        <w:tc>
          <w:tcPr>
            <w:tcW w:w="540" w:type="dxa"/>
            <w:tcBorders>
              <w:top w:val="single" w:sz="4" w:space="0" w:color="auto"/>
              <w:left w:val="single" w:sz="4" w:space="0" w:color="auto"/>
              <w:bottom w:val="single" w:sz="4" w:space="0" w:color="auto"/>
              <w:right w:val="single" w:sz="4" w:space="0" w:color="auto"/>
            </w:tcBorders>
          </w:tcPr>
          <w:p w:rsidR="0014240E" w:rsidRPr="0014240E" w:rsidRDefault="0014240E" w:rsidP="00B74FBA">
            <w:pPr>
              <w:jc w:val="center"/>
              <w:rPr>
                <w:b/>
                <w:sz w:val="28"/>
                <w:szCs w:val="28"/>
              </w:rPr>
            </w:pPr>
            <w:r w:rsidRPr="0014240E">
              <w:rPr>
                <w:b/>
                <w:sz w:val="28"/>
                <w:szCs w:val="28"/>
              </w:rPr>
              <w:t>12</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14240E" w:rsidRPr="0014240E" w:rsidRDefault="0014240E" w:rsidP="005617D6">
            <w:pPr>
              <w:rPr>
                <w:sz w:val="28"/>
                <w:szCs w:val="28"/>
              </w:rPr>
            </w:pPr>
            <w:r w:rsidRPr="0014240E">
              <w:rPr>
                <w:sz w:val="28"/>
                <w:szCs w:val="28"/>
              </w:rPr>
              <w:t>Шкаф навесной  40*21*64</w:t>
            </w:r>
            <w:r w:rsidR="00A94CF1">
              <w:rPr>
                <w:sz w:val="28"/>
                <w:szCs w:val="28"/>
              </w:rPr>
              <w:t xml:space="preserve"> см,</w:t>
            </w:r>
            <w:r w:rsidRPr="0014240E">
              <w:rPr>
                <w:sz w:val="28"/>
                <w:szCs w:val="28"/>
              </w:rPr>
              <w:t xml:space="preserve"> в комплекте навесная полка</w:t>
            </w:r>
          </w:p>
        </w:tc>
        <w:tc>
          <w:tcPr>
            <w:tcW w:w="7361" w:type="dxa"/>
            <w:tcBorders>
              <w:top w:val="single" w:sz="4" w:space="0" w:color="auto"/>
              <w:left w:val="single" w:sz="4" w:space="0" w:color="auto"/>
              <w:bottom w:val="single" w:sz="4" w:space="0" w:color="auto"/>
              <w:right w:val="single" w:sz="4" w:space="0" w:color="auto"/>
            </w:tcBorders>
          </w:tcPr>
          <w:p w:rsidR="0014240E" w:rsidRPr="0014240E" w:rsidRDefault="0014240E" w:rsidP="005617D6">
            <w:pPr>
              <w:rPr>
                <w:sz w:val="28"/>
                <w:szCs w:val="28"/>
              </w:rPr>
            </w:pPr>
            <w:r w:rsidRPr="0014240E">
              <w:rPr>
                <w:sz w:val="28"/>
                <w:szCs w:val="28"/>
              </w:rPr>
              <w:t>Навесной шкаф с зеркальной дверцей, зеркало снабжено защитной пленкой с обратной стороны. Размеры товара: ширина: 40 см, глубина: 21 см, высота: 64 см. Цвет: белый. Навесная полка со штангой для полотенца, под хром. Размеры: ширина: 48 см, глубина: 28 см, высота: 9 см. Вес 17,7 кг, объем 0,25 м3.</w:t>
            </w:r>
          </w:p>
        </w:tc>
        <w:tc>
          <w:tcPr>
            <w:tcW w:w="1133" w:type="dxa"/>
            <w:tcBorders>
              <w:top w:val="single" w:sz="4" w:space="0" w:color="auto"/>
              <w:left w:val="single" w:sz="4" w:space="0" w:color="auto"/>
              <w:bottom w:val="single" w:sz="4" w:space="0" w:color="auto"/>
              <w:right w:val="single" w:sz="4" w:space="0" w:color="auto"/>
            </w:tcBorders>
            <w:vAlign w:val="center"/>
          </w:tcPr>
          <w:p w:rsidR="0014240E" w:rsidRPr="0014240E" w:rsidRDefault="0014240E" w:rsidP="0067703B">
            <w:pPr>
              <w:jc w:val="center"/>
              <w:rPr>
                <w:sz w:val="28"/>
                <w:szCs w:val="28"/>
              </w:rPr>
            </w:pPr>
            <w:r w:rsidRPr="0014240E">
              <w:rPr>
                <w:sz w:val="28"/>
                <w:szCs w:val="28"/>
              </w:rPr>
              <w:t>1</w:t>
            </w:r>
          </w:p>
        </w:tc>
      </w:tr>
    </w:tbl>
    <w:p w:rsidR="003E5192" w:rsidRPr="0014240E" w:rsidRDefault="003E5192" w:rsidP="00980666">
      <w:pPr>
        <w:jc w:val="center"/>
        <w:rPr>
          <w:b/>
          <w:bCs/>
          <w:color w:val="000000"/>
          <w:sz w:val="28"/>
          <w:szCs w:val="28"/>
        </w:rPr>
      </w:pPr>
    </w:p>
    <w:p w:rsidR="005C1A3C" w:rsidRDefault="005C1A3C" w:rsidP="005C1A3C">
      <w:pPr>
        <w:jc w:val="center"/>
        <w:rPr>
          <w:b/>
          <w:bCs/>
          <w:sz w:val="28"/>
          <w:szCs w:val="28"/>
        </w:rPr>
      </w:pPr>
      <w:r w:rsidRPr="001C25DF">
        <w:rPr>
          <w:b/>
          <w:bCs/>
          <w:sz w:val="28"/>
          <w:szCs w:val="28"/>
        </w:rPr>
        <w:t>6. Требования к качеству поставляемого товара</w:t>
      </w:r>
    </w:p>
    <w:p w:rsidR="009B7E5D" w:rsidRPr="001C25DF" w:rsidRDefault="009B7E5D" w:rsidP="005C1A3C">
      <w:pPr>
        <w:jc w:val="center"/>
        <w:rPr>
          <w:b/>
          <w:bCs/>
          <w:sz w:val="28"/>
          <w:szCs w:val="28"/>
        </w:rPr>
      </w:pPr>
    </w:p>
    <w:p w:rsidR="005C1A3C" w:rsidRPr="001C25DF" w:rsidRDefault="005C1A3C" w:rsidP="005C1A3C">
      <w:pPr>
        <w:ind w:firstLine="708"/>
        <w:jc w:val="both"/>
        <w:rPr>
          <w:sz w:val="28"/>
          <w:szCs w:val="28"/>
        </w:rPr>
      </w:pPr>
      <w:r w:rsidRPr="001C25DF">
        <w:rPr>
          <w:sz w:val="28"/>
          <w:szCs w:val="28"/>
        </w:rPr>
        <w:t>1. Качество поставляемого товара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иными документами о качестве товара, отвечающими требованиям действующего законодательства Российской Федерации.</w:t>
      </w:r>
    </w:p>
    <w:p w:rsidR="005C1A3C" w:rsidRPr="001C25DF" w:rsidRDefault="005C1A3C" w:rsidP="005C1A3C">
      <w:pPr>
        <w:ind w:firstLine="708"/>
        <w:jc w:val="both"/>
        <w:rPr>
          <w:sz w:val="28"/>
          <w:szCs w:val="28"/>
        </w:rPr>
      </w:pPr>
      <w:r w:rsidRPr="001C25DF">
        <w:rPr>
          <w:sz w:val="28"/>
          <w:szCs w:val="28"/>
        </w:rPr>
        <w:t xml:space="preserve">2. Поставляемый товар должен быть новым товаром (товаром, который не был в употреблении, в ремонте, в т. ч. который не был восстановлен, у которого не была осуществлена замена составных частей, не были восстановлены потребительские свойства). </w:t>
      </w:r>
    </w:p>
    <w:p w:rsidR="005C1A3C" w:rsidRPr="001C25DF" w:rsidRDefault="005C1A3C" w:rsidP="005C1A3C">
      <w:pPr>
        <w:ind w:firstLine="708"/>
        <w:jc w:val="both"/>
        <w:rPr>
          <w:sz w:val="28"/>
          <w:szCs w:val="28"/>
        </w:rPr>
      </w:pPr>
      <w:r w:rsidRPr="001C25DF">
        <w:rPr>
          <w:sz w:val="28"/>
          <w:szCs w:val="28"/>
        </w:rPr>
        <w:t>3.</w:t>
      </w:r>
      <w:r w:rsidRPr="001C25DF">
        <w:rPr>
          <w:b/>
          <w:sz w:val="28"/>
          <w:szCs w:val="28"/>
        </w:rPr>
        <w:t xml:space="preserve"> </w:t>
      </w:r>
      <w:r w:rsidRPr="001C25DF">
        <w:rPr>
          <w:sz w:val="28"/>
          <w:szCs w:val="28"/>
        </w:rPr>
        <w:t>Весь товар должен сопровождаться документами, подтверждающими качество и безопасность для здоровья и жизни: действующие сертификаты и декларации соответствия, оформленные в соответствии с требованиями действующего законодательства</w:t>
      </w:r>
      <w:r w:rsidR="00906632">
        <w:rPr>
          <w:sz w:val="28"/>
          <w:szCs w:val="28"/>
        </w:rPr>
        <w:t>; инструкциями по сборке</w:t>
      </w:r>
      <w:r w:rsidRPr="001C25DF">
        <w:rPr>
          <w:sz w:val="28"/>
          <w:szCs w:val="28"/>
        </w:rPr>
        <w:t>.</w:t>
      </w:r>
    </w:p>
    <w:p w:rsidR="005C1A3C" w:rsidRPr="001C25DF" w:rsidRDefault="005C1A3C" w:rsidP="005C1A3C">
      <w:pPr>
        <w:ind w:firstLine="708"/>
        <w:jc w:val="both"/>
        <w:rPr>
          <w:sz w:val="28"/>
          <w:szCs w:val="28"/>
        </w:rPr>
      </w:pPr>
      <w:r w:rsidRPr="001C25DF">
        <w:rPr>
          <w:sz w:val="28"/>
          <w:szCs w:val="28"/>
        </w:rPr>
        <w:t>4. Поставляемый товар должен быть упакован в соответствии с действующим законодательством РФ, с учетом его специфических свойств и особенностей для обеспечения сохранности при транспортировке и хранении.</w:t>
      </w:r>
    </w:p>
    <w:p w:rsidR="005C1A3C" w:rsidRPr="001C25DF" w:rsidRDefault="005C1A3C" w:rsidP="005C1A3C">
      <w:pPr>
        <w:ind w:firstLine="708"/>
        <w:rPr>
          <w:sz w:val="28"/>
          <w:szCs w:val="28"/>
        </w:rPr>
      </w:pPr>
    </w:p>
    <w:p w:rsidR="005C1A3C" w:rsidRDefault="005C1A3C" w:rsidP="005C1A3C">
      <w:pPr>
        <w:tabs>
          <w:tab w:val="left" w:pos="540"/>
          <w:tab w:val="left" w:pos="720"/>
          <w:tab w:val="left" w:pos="900"/>
          <w:tab w:val="left" w:pos="1260"/>
          <w:tab w:val="left" w:pos="1440"/>
        </w:tabs>
        <w:ind w:firstLine="708"/>
        <w:jc w:val="center"/>
        <w:rPr>
          <w:b/>
          <w:sz w:val="28"/>
          <w:szCs w:val="28"/>
        </w:rPr>
      </w:pPr>
      <w:r w:rsidRPr="001C25DF">
        <w:rPr>
          <w:b/>
          <w:sz w:val="28"/>
          <w:szCs w:val="28"/>
        </w:rPr>
        <w:t>7. Требования к поставке товара</w:t>
      </w:r>
    </w:p>
    <w:p w:rsidR="009B7E5D" w:rsidRPr="001C25DF" w:rsidRDefault="009B7E5D" w:rsidP="005C1A3C">
      <w:pPr>
        <w:tabs>
          <w:tab w:val="left" w:pos="540"/>
          <w:tab w:val="left" w:pos="720"/>
          <w:tab w:val="left" w:pos="900"/>
          <w:tab w:val="left" w:pos="1260"/>
          <w:tab w:val="left" w:pos="1440"/>
        </w:tabs>
        <w:ind w:firstLine="708"/>
        <w:jc w:val="center"/>
        <w:rPr>
          <w:b/>
          <w:sz w:val="28"/>
          <w:szCs w:val="28"/>
        </w:rPr>
      </w:pPr>
    </w:p>
    <w:p w:rsidR="005C1A3C" w:rsidRPr="001C25DF" w:rsidRDefault="005C1A3C" w:rsidP="005C1A3C">
      <w:pPr>
        <w:ind w:firstLine="708"/>
        <w:jc w:val="both"/>
        <w:rPr>
          <w:sz w:val="28"/>
          <w:szCs w:val="28"/>
        </w:rPr>
      </w:pPr>
      <w:r w:rsidRPr="001C25DF">
        <w:rPr>
          <w:sz w:val="28"/>
          <w:szCs w:val="28"/>
        </w:rPr>
        <w:t xml:space="preserve">1. Поставщик обязан уведомить заказчика о точном </w:t>
      </w:r>
      <w:r>
        <w:rPr>
          <w:sz w:val="28"/>
          <w:szCs w:val="28"/>
        </w:rPr>
        <w:t>времени и дате поставки</w:t>
      </w:r>
      <w:r w:rsidRPr="001C25DF">
        <w:rPr>
          <w:sz w:val="28"/>
          <w:szCs w:val="28"/>
        </w:rPr>
        <w:t>.</w:t>
      </w:r>
    </w:p>
    <w:p w:rsidR="00906632" w:rsidRPr="00906632" w:rsidRDefault="005C1A3C" w:rsidP="00906632">
      <w:pPr>
        <w:ind w:firstLine="708"/>
        <w:jc w:val="both"/>
        <w:rPr>
          <w:sz w:val="28"/>
          <w:szCs w:val="28"/>
        </w:rPr>
      </w:pPr>
      <w:r w:rsidRPr="001C25DF">
        <w:rPr>
          <w:sz w:val="28"/>
          <w:szCs w:val="28"/>
        </w:rPr>
        <w:t xml:space="preserve">2. Поставщик своими силами и за свой счет производит доставку, </w:t>
      </w:r>
      <w:r>
        <w:rPr>
          <w:spacing w:val="2"/>
          <w:sz w:val="28"/>
          <w:szCs w:val="28"/>
        </w:rPr>
        <w:t>разгруз</w:t>
      </w:r>
      <w:r w:rsidR="009B7E5D">
        <w:rPr>
          <w:spacing w:val="2"/>
          <w:sz w:val="28"/>
          <w:szCs w:val="28"/>
        </w:rPr>
        <w:t xml:space="preserve">ку в месте доставки, сборку </w:t>
      </w:r>
      <w:r w:rsidR="009B7E5D" w:rsidRPr="001C25DF">
        <w:rPr>
          <w:spacing w:val="2"/>
          <w:sz w:val="28"/>
          <w:szCs w:val="28"/>
        </w:rPr>
        <w:t>поставляемых</w:t>
      </w:r>
      <w:r w:rsidRPr="001C25DF">
        <w:rPr>
          <w:spacing w:val="2"/>
          <w:sz w:val="28"/>
          <w:szCs w:val="28"/>
        </w:rPr>
        <w:t xml:space="preserve"> товаров</w:t>
      </w:r>
      <w:r w:rsidR="009B7E5D">
        <w:rPr>
          <w:spacing w:val="2"/>
          <w:sz w:val="28"/>
          <w:szCs w:val="28"/>
        </w:rPr>
        <w:t xml:space="preserve"> </w:t>
      </w:r>
      <w:r w:rsidRPr="001C25DF">
        <w:rPr>
          <w:sz w:val="28"/>
          <w:szCs w:val="28"/>
        </w:rPr>
        <w:t>в помещениях заказчика.</w:t>
      </w:r>
    </w:p>
    <w:p w:rsidR="005C1A3C" w:rsidRDefault="005C1A3C" w:rsidP="005C1A3C">
      <w:pPr>
        <w:rPr>
          <w:b/>
          <w:sz w:val="28"/>
          <w:szCs w:val="28"/>
        </w:rPr>
      </w:pPr>
    </w:p>
    <w:p w:rsidR="009B7E5D" w:rsidRDefault="009B7E5D" w:rsidP="005C1A3C">
      <w:pPr>
        <w:rPr>
          <w:b/>
          <w:sz w:val="28"/>
          <w:szCs w:val="28"/>
        </w:rPr>
      </w:pPr>
    </w:p>
    <w:p w:rsidR="009B7E5D" w:rsidRDefault="009B7E5D" w:rsidP="005C1A3C">
      <w:pPr>
        <w:rPr>
          <w:b/>
          <w:sz w:val="28"/>
          <w:szCs w:val="28"/>
        </w:rPr>
      </w:pPr>
    </w:p>
    <w:p w:rsidR="009B7E5D" w:rsidRDefault="009B7E5D" w:rsidP="005C1A3C">
      <w:pPr>
        <w:rPr>
          <w:b/>
          <w:sz w:val="28"/>
          <w:szCs w:val="28"/>
        </w:rPr>
      </w:pPr>
    </w:p>
    <w:p w:rsidR="009B7E5D" w:rsidRPr="001C25DF" w:rsidRDefault="009B7E5D" w:rsidP="005C1A3C">
      <w:pPr>
        <w:rPr>
          <w:b/>
          <w:sz w:val="28"/>
          <w:szCs w:val="28"/>
        </w:rPr>
      </w:pPr>
      <w:bookmarkStart w:id="0" w:name="_GoBack"/>
      <w:bookmarkEnd w:id="0"/>
    </w:p>
    <w:p w:rsidR="005C1A3C" w:rsidRDefault="005C1A3C" w:rsidP="005C1A3C">
      <w:pPr>
        <w:ind w:firstLine="567"/>
        <w:jc w:val="center"/>
        <w:rPr>
          <w:b/>
          <w:bCs/>
          <w:sz w:val="28"/>
          <w:szCs w:val="28"/>
        </w:rPr>
      </w:pPr>
      <w:r w:rsidRPr="001C25DF">
        <w:rPr>
          <w:b/>
          <w:bCs/>
          <w:sz w:val="28"/>
          <w:szCs w:val="28"/>
        </w:rPr>
        <w:t>8. Требования к гарантийным обязательствам</w:t>
      </w:r>
    </w:p>
    <w:p w:rsidR="009B7E5D" w:rsidRPr="001C25DF" w:rsidRDefault="009B7E5D" w:rsidP="005C1A3C">
      <w:pPr>
        <w:ind w:firstLine="567"/>
        <w:jc w:val="center"/>
        <w:rPr>
          <w:b/>
          <w:bCs/>
          <w:sz w:val="28"/>
          <w:szCs w:val="28"/>
        </w:rPr>
      </w:pPr>
    </w:p>
    <w:p w:rsidR="005C1A3C" w:rsidRPr="001C25DF" w:rsidRDefault="005C1A3C" w:rsidP="005C1A3C">
      <w:pPr>
        <w:ind w:firstLine="720"/>
        <w:jc w:val="both"/>
        <w:rPr>
          <w:sz w:val="28"/>
          <w:szCs w:val="28"/>
        </w:rPr>
      </w:pPr>
      <w:r w:rsidRPr="001C25DF">
        <w:rPr>
          <w:sz w:val="28"/>
          <w:szCs w:val="28"/>
        </w:rPr>
        <w:t>1. Поставщик обязуется выполнять гарантийное обслуживание поставляемых товаров без дополнительных расходов со стороны заказчика. Под гарантийным обслуживанием подразумевается замена поставляемого товара при обнаружении брака.</w:t>
      </w:r>
    </w:p>
    <w:p w:rsidR="005C1A3C" w:rsidRPr="001C25DF" w:rsidRDefault="005C1A3C" w:rsidP="005C1A3C">
      <w:pPr>
        <w:ind w:firstLine="720"/>
        <w:jc w:val="both"/>
        <w:rPr>
          <w:sz w:val="28"/>
          <w:szCs w:val="28"/>
        </w:rPr>
      </w:pPr>
      <w:r w:rsidRPr="001C25DF">
        <w:rPr>
          <w:sz w:val="28"/>
          <w:szCs w:val="28"/>
        </w:rPr>
        <w:t>2. Гарантийный срок на товар устанавливается производителем.</w:t>
      </w:r>
    </w:p>
    <w:p w:rsidR="005C1A3C" w:rsidRDefault="005C1A3C" w:rsidP="005C1A3C">
      <w:pPr>
        <w:rPr>
          <w:b/>
          <w:sz w:val="28"/>
          <w:szCs w:val="28"/>
        </w:rPr>
      </w:pPr>
    </w:p>
    <w:p w:rsidR="00B213CF" w:rsidRPr="005C1A3C" w:rsidRDefault="00B213CF" w:rsidP="005C1A3C">
      <w:pPr>
        <w:rPr>
          <w:b/>
          <w:sz w:val="28"/>
          <w:szCs w:val="28"/>
        </w:rPr>
      </w:pPr>
    </w:p>
    <w:p w:rsidR="005C1A3C" w:rsidRDefault="003F3F1D" w:rsidP="005C1A3C">
      <w:pPr>
        <w:jc w:val="center"/>
        <w:rPr>
          <w:b/>
          <w:spacing w:val="-8"/>
          <w:sz w:val="28"/>
          <w:szCs w:val="28"/>
        </w:rPr>
      </w:pPr>
      <w:r>
        <w:rPr>
          <w:b/>
          <w:spacing w:val="-8"/>
          <w:sz w:val="28"/>
          <w:szCs w:val="28"/>
        </w:rPr>
        <w:t>9</w:t>
      </w:r>
      <w:r w:rsidR="005C1A3C" w:rsidRPr="001C25DF">
        <w:rPr>
          <w:b/>
          <w:spacing w:val="-8"/>
          <w:sz w:val="28"/>
          <w:szCs w:val="28"/>
        </w:rPr>
        <w:t>. Место поставки</w:t>
      </w:r>
    </w:p>
    <w:p w:rsidR="009B7E5D" w:rsidRPr="001C25DF" w:rsidRDefault="009B7E5D" w:rsidP="005C1A3C">
      <w:pPr>
        <w:jc w:val="center"/>
        <w:rPr>
          <w:b/>
          <w:spacing w:val="-8"/>
          <w:sz w:val="28"/>
          <w:szCs w:val="28"/>
        </w:rPr>
      </w:pPr>
    </w:p>
    <w:p w:rsidR="005C1A3C" w:rsidRDefault="005C1A3C" w:rsidP="00B213CF">
      <w:pPr>
        <w:ind w:firstLine="709"/>
        <w:jc w:val="both"/>
        <w:rPr>
          <w:sz w:val="28"/>
          <w:szCs w:val="28"/>
        </w:rPr>
      </w:pPr>
      <w:r w:rsidRPr="001C25DF">
        <w:rPr>
          <w:spacing w:val="-8"/>
          <w:sz w:val="28"/>
          <w:szCs w:val="28"/>
        </w:rPr>
        <w:t xml:space="preserve">Поставщик поставляет мебель по адресу: </w:t>
      </w:r>
      <w:r w:rsidR="004B4034">
        <w:rPr>
          <w:spacing w:val="-8"/>
          <w:sz w:val="28"/>
          <w:szCs w:val="28"/>
        </w:rPr>
        <w:t xml:space="preserve">Российская Федерация, </w:t>
      </w:r>
      <w:r w:rsidRPr="00F43416">
        <w:rPr>
          <w:sz w:val="28"/>
          <w:szCs w:val="28"/>
        </w:rPr>
        <w:t>Архангельская область, Приморский район, пос. Соловецкий, ул. Северная</w:t>
      </w:r>
      <w:r w:rsidRPr="00F43416">
        <w:rPr>
          <w:b/>
          <w:sz w:val="28"/>
          <w:szCs w:val="28"/>
        </w:rPr>
        <w:t xml:space="preserve"> </w:t>
      </w:r>
      <w:r w:rsidRPr="009E6F65">
        <w:rPr>
          <w:b/>
          <w:sz w:val="28"/>
          <w:szCs w:val="28"/>
        </w:rPr>
        <w:t>(</w:t>
      </w:r>
      <w:r>
        <w:rPr>
          <w:sz w:val="28"/>
          <w:szCs w:val="28"/>
        </w:rPr>
        <w:t>мобильное инвентарное здание</w:t>
      </w:r>
      <w:r w:rsidRPr="009E6F65">
        <w:rPr>
          <w:sz w:val="28"/>
          <w:szCs w:val="28"/>
        </w:rPr>
        <w:t xml:space="preserve"> «Штаб Фонда»</w:t>
      </w:r>
      <w:r w:rsidRPr="008B5FCF">
        <w:rPr>
          <w:sz w:val="28"/>
          <w:szCs w:val="28"/>
        </w:rPr>
        <w:t>)</w:t>
      </w:r>
      <w:r w:rsidR="004B4034">
        <w:rPr>
          <w:sz w:val="28"/>
          <w:szCs w:val="28"/>
        </w:rPr>
        <w:t>.</w:t>
      </w:r>
    </w:p>
    <w:p w:rsidR="003F3F1D" w:rsidRDefault="003F3F1D" w:rsidP="005C1A3C">
      <w:pPr>
        <w:ind w:firstLine="567"/>
        <w:jc w:val="both"/>
        <w:rPr>
          <w:sz w:val="28"/>
          <w:szCs w:val="28"/>
        </w:rPr>
      </w:pPr>
    </w:p>
    <w:p w:rsidR="005C1A3C" w:rsidRPr="001C25DF" w:rsidRDefault="003F3F1D" w:rsidP="005C1A3C">
      <w:pPr>
        <w:jc w:val="center"/>
        <w:rPr>
          <w:b/>
          <w:spacing w:val="-8"/>
          <w:sz w:val="28"/>
          <w:szCs w:val="28"/>
        </w:rPr>
      </w:pPr>
      <w:r>
        <w:rPr>
          <w:b/>
          <w:spacing w:val="-8"/>
          <w:sz w:val="28"/>
          <w:szCs w:val="28"/>
        </w:rPr>
        <w:t>10</w:t>
      </w:r>
      <w:r w:rsidR="005C1A3C" w:rsidRPr="001C25DF">
        <w:rPr>
          <w:b/>
          <w:spacing w:val="-8"/>
          <w:sz w:val="28"/>
          <w:szCs w:val="28"/>
        </w:rPr>
        <w:t>. Срок поставки</w:t>
      </w:r>
    </w:p>
    <w:p w:rsidR="005C1A3C" w:rsidRDefault="00293ACD" w:rsidP="005C1A3C">
      <w:pPr>
        <w:ind w:firstLine="708"/>
        <w:rPr>
          <w:spacing w:val="-8"/>
          <w:sz w:val="28"/>
          <w:szCs w:val="28"/>
        </w:rPr>
      </w:pPr>
      <w:r>
        <w:rPr>
          <w:spacing w:val="-8"/>
          <w:sz w:val="28"/>
          <w:szCs w:val="28"/>
        </w:rPr>
        <w:t>Срок поставки – до 2</w:t>
      </w:r>
      <w:r w:rsidR="004B4034">
        <w:rPr>
          <w:spacing w:val="-8"/>
          <w:sz w:val="28"/>
          <w:szCs w:val="28"/>
        </w:rPr>
        <w:t>6</w:t>
      </w:r>
      <w:r w:rsidR="005C1A3C">
        <w:rPr>
          <w:spacing w:val="-8"/>
          <w:sz w:val="28"/>
          <w:szCs w:val="28"/>
        </w:rPr>
        <w:t> июня 2019</w:t>
      </w:r>
      <w:r w:rsidR="005C1A3C" w:rsidRPr="001C25DF">
        <w:rPr>
          <w:spacing w:val="-8"/>
          <w:sz w:val="28"/>
          <w:szCs w:val="28"/>
        </w:rPr>
        <w:t> года включительно.</w:t>
      </w:r>
    </w:p>
    <w:p w:rsidR="003F3F1D" w:rsidRDefault="003F3F1D" w:rsidP="005C1A3C">
      <w:pPr>
        <w:ind w:firstLine="708"/>
        <w:rPr>
          <w:spacing w:val="-8"/>
          <w:sz w:val="28"/>
          <w:szCs w:val="28"/>
        </w:rPr>
      </w:pPr>
    </w:p>
    <w:p w:rsidR="003F3F1D" w:rsidRDefault="003F3F1D" w:rsidP="003F3F1D">
      <w:pPr>
        <w:ind w:firstLine="567"/>
        <w:jc w:val="center"/>
        <w:rPr>
          <w:b/>
          <w:sz w:val="28"/>
          <w:szCs w:val="28"/>
        </w:rPr>
      </w:pPr>
      <w:r>
        <w:rPr>
          <w:b/>
          <w:sz w:val="28"/>
          <w:szCs w:val="28"/>
        </w:rPr>
        <w:t>11</w:t>
      </w:r>
      <w:r w:rsidRPr="0029565D">
        <w:rPr>
          <w:b/>
          <w:sz w:val="28"/>
          <w:szCs w:val="28"/>
        </w:rPr>
        <w:t>. Оплата поставленного товара.</w:t>
      </w:r>
    </w:p>
    <w:p w:rsidR="009B7E5D" w:rsidRPr="0029565D" w:rsidRDefault="009B7E5D" w:rsidP="003F3F1D">
      <w:pPr>
        <w:ind w:firstLine="567"/>
        <w:jc w:val="center"/>
        <w:rPr>
          <w:sz w:val="28"/>
          <w:szCs w:val="28"/>
        </w:rPr>
      </w:pPr>
    </w:p>
    <w:p w:rsidR="003F3F1D" w:rsidRPr="0029565D" w:rsidRDefault="003F3F1D" w:rsidP="003F3F1D">
      <w:pPr>
        <w:ind w:firstLine="567"/>
        <w:jc w:val="both"/>
        <w:rPr>
          <w:sz w:val="28"/>
          <w:szCs w:val="28"/>
        </w:rPr>
      </w:pPr>
      <w:r w:rsidRPr="0029565D">
        <w:rPr>
          <w:sz w:val="28"/>
          <w:szCs w:val="28"/>
        </w:rPr>
        <w:t>Оплата производится в течение 10 банковских дней после поставки товара, предоставления поставщиком заказчику счета, счета-фактуры и накладной, оформленных в соответствии с требованиями действующих нормативных документов, и подписания акта приемки-передачи товара.</w:t>
      </w:r>
    </w:p>
    <w:p w:rsidR="005C1A3C" w:rsidRDefault="005C1A3C" w:rsidP="005C1A3C">
      <w:pPr>
        <w:rPr>
          <w:sz w:val="28"/>
          <w:szCs w:val="28"/>
        </w:rPr>
      </w:pPr>
    </w:p>
    <w:p w:rsidR="005C1A3C" w:rsidRDefault="005C1A3C" w:rsidP="005C1A3C">
      <w:pPr>
        <w:rPr>
          <w:sz w:val="28"/>
          <w:szCs w:val="28"/>
        </w:rPr>
      </w:pPr>
    </w:p>
    <w:p w:rsidR="009B7E5D" w:rsidRDefault="009B7E5D" w:rsidP="005C1A3C">
      <w:pPr>
        <w:rPr>
          <w:sz w:val="28"/>
          <w:szCs w:val="28"/>
        </w:rPr>
      </w:pPr>
    </w:p>
    <w:p w:rsidR="005C1A3C" w:rsidRPr="0029565D" w:rsidRDefault="005C1A3C" w:rsidP="005C1A3C">
      <w:pPr>
        <w:rPr>
          <w:sz w:val="28"/>
          <w:szCs w:val="28"/>
        </w:rPr>
      </w:pPr>
      <w:r w:rsidRPr="0029565D">
        <w:rPr>
          <w:sz w:val="28"/>
          <w:szCs w:val="28"/>
        </w:rPr>
        <w:t>Специалист АХО отдела эксплуатации</w:t>
      </w:r>
    </w:p>
    <w:p w:rsidR="005C1A3C" w:rsidRPr="0029565D" w:rsidRDefault="005C1A3C" w:rsidP="005C1A3C">
      <w:pPr>
        <w:rPr>
          <w:sz w:val="28"/>
          <w:szCs w:val="28"/>
        </w:rPr>
      </w:pPr>
      <w:r w:rsidRPr="0029565D">
        <w:rPr>
          <w:sz w:val="28"/>
          <w:szCs w:val="28"/>
        </w:rPr>
        <w:t>Фонда по сохранению и развитию</w:t>
      </w:r>
    </w:p>
    <w:p w:rsidR="005C1A3C" w:rsidRPr="0029565D" w:rsidRDefault="005C1A3C" w:rsidP="005C1A3C">
      <w:pPr>
        <w:rPr>
          <w:sz w:val="28"/>
          <w:szCs w:val="28"/>
        </w:rPr>
      </w:pPr>
      <w:r w:rsidRPr="0029565D">
        <w:rPr>
          <w:sz w:val="28"/>
          <w:szCs w:val="28"/>
        </w:rPr>
        <w:t xml:space="preserve">Соловецкого архипелага                                                 </w:t>
      </w:r>
      <w:r>
        <w:rPr>
          <w:sz w:val="28"/>
          <w:szCs w:val="28"/>
        </w:rPr>
        <w:t xml:space="preserve">                                     Е.М. Гриценко</w:t>
      </w:r>
    </w:p>
    <w:p w:rsidR="005C1A3C" w:rsidRPr="0029565D" w:rsidRDefault="005C1A3C" w:rsidP="005C1A3C">
      <w:pPr>
        <w:rPr>
          <w:sz w:val="28"/>
          <w:szCs w:val="28"/>
        </w:rPr>
      </w:pPr>
      <w:r w:rsidRPr="0029565D">
        <w:rPr>
          <w:sz w:val="28"/>
          <w:szCs w:val="28"/>
        </w:rPr>
        <w:t>«____» ______________2019 г.</w:t>
      </w:r>
    </w:p>
    <w:p w:rsidR="0067703B" w:rsidRPr="0014240E" w:rsidRDefault="0067703B" w:rsidP="00980666">
      <w:pPr>
        <w:jc w:val="center"/>
        <w:rPr>
          <w:b/>
          <w:bCs/>
          <w:color w:val="000000"/>
          <w:sz w:val="28"/>
          <w:szCs w:val="28"/>
        </w:rPr>
      </w:pPr>
    </w:p>
    <w:p w:rsidR="003E5192" w:rsidRPr="0014240E" w:rsidRDefault="003E5192" w:rsidP="00980666">
      <w:pPr>
        <w:jc w:val="center"/>
        <w:rPr>
          <w:b/>
          <w:bCs/>
          <w:color w:val="000000"/>
          <w:sz w:val="28"/>
          <w:szCs w:val="28"/>
        </w:rPr>
      </w:pPr>
    </w:p>
    <w:sectPr w:rsidR="003E5192" w:rsidRPr="0014240E" w:rsidSect="001273C4">
      <w:pgSz w:w="11906" w:h="16838"/>
      <w:pgMar w:top="568" w:right="566" w:bottom="993" w:left="5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22E" w:rsidRDefault="00D8422E" w:rsidP="0014240E">
      <w:r>
        <w:separator/>
      </w:r>
    </w:p>
  </w:endnote>
  <w:endnote w:type="continuationSeparator" w:id="0">
    <w:p w:rsidR="00D8422E" w:rsidRDefault="00D8422E" w:rsidP="0014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22E" w:rsidRDefault="00D8422E" w:rsidP="0014240E">
      <w:r>
        <w:separator/>
      </w:r>
    </w:p>
  </w:footnote>
  <w:footnote w:type="continuationSeparator" w:id="0">
    <w:p w:rsidR="00D8422E" w:rsidRDefault="00D8422E" w:rsidP="00142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0667B"/>
    <w:multiLevelType w:val="hybridMultilevel"/>
    <w:tmpl w:val="745A0BDE"/>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1C5"/>
    <w:rsid w:val="00011E53"/>
    <w:rsid w:val="00022F23"/>
    <w:rsid w:val="000240FC"/>
    <w:rsid w:val="00031858"/>
    <w:rsid w:val="00045616"/>
    <w:rsid w:val="000862A1"/>
    <w:rsid w:val="000A2EBD"/>
    <w:rsid w:val="000B2C71"/>
    <w:rsid w:val="000D264D"/>
    <w:rsid w:val="000D2C28"/>
    <w:rsid w:val="000F02D1"/>
    <w:rsid w:val="000F3C46"/>
    <w:rsid w:val="001040DA"/>
    <w:rsid w:val="001225C2"/>
    <w:rsid w:val="001273C4"/>
    <w:rsid w:val="001416A4"/>
    <w:rsid w:val="0014240E"/>
    <w:rsid w:val="00147A21"/>
    <w:rsid w:val="001713AB"/>
    <w:rsid w:val="001714D7"/>
    <w:rsid w:val="0017660D"/>
    <w:rsid w:val="001832F4"/>
    <w:rsid w:val="00185B8D"/>
    <w:rsid w:val="00196EA8"/>
    <w:rsid w:val="001B35F9"/>
    <w:rsid w:val="001D34F0"/>
    <w:rsid w:val="001E5AB3"/>
    <w:rsid w:val="00204449"/>
    <w:rsid w:val="00244E86"/>
    <w:rsid w:val="00260129"/>
    <w:rsid w:val="00286F91"/>
    <w:rsid w:val="00293ACD"/>
    <w:rsid w:val="002B2F20"/>
    <w:rsid w:val="002D4FB0"/>
    <w:rsid w:val="002D56B5"/>
    <w:rsid w:val="002E5C35"/>
    <w:rsid w:val="002F3F78"/>
    <w:rsid w:val="002F4D6C"/>
    <w:rsid w:val="003146B9"/>
    <w:rsid w:val="00323CB8"/>
    <w:rsid w:val="00326E02"/>
    <w:rsid w:val="00342E21"/>
    <w:rsid w:val="00360457"/>
    <w:rsid w:val="00376281"/>
    <w:rsid w:val="00394F5F"/>
    <w:rsid w:val="003B0793"/>
    <w:rsid w:val="003D1D0B"/>
    <w:rsid w:val="003D6CD0"/>
    <w:rsid w:val="003E4C3E"/>
    <w:rsid w:val="003E5192"/>
    <w:rsid w:val="003F00A6"/>
    <w:rsid w:val="003F36C0"/>
    <w:rsid w:val="003F3F1D"/>
    <w:rsid w:val="003F5E6F"/>
    <w:rsid w:val="00400FF5"/>
    <w:rsid w:val="0041780F"/>
    <w:rsid w:val="00445694"/>
    <w:rsid w:val="00463BCB"/>
    <w:rsid w:val="00467AD4"/>
    <w:rsid w:val="00473BF7"/>
    <w:rsid w:val="0047783B"/>
    <w:rsid w:val="00481486"/>
    <w:rsid w:val="00482CF1"/>
    <w:rsid w:val="004A3BCD"/>
    <w:rsid w:val="004B4034"/>
    <w:rsid w:val="004C026D"/>
    <w:rsid w:val="004E68A0"/>
    <w:rsid w:val="00505A66"/>
    <w:rsid w:val="00507609"/>
    <w:rsid w:val="00510929"/>
    <w:rsid w:val="00521922"/>
    <w:rsid w:val="00534CEE"/>
    <w:rsid w:val="00541046"/>
    <w:rsid w:val="00546BDF"/>
    <w:rsid w:val="00552CFB"/>
    <w:rsid w:val="005617D6"/>
    <w:rsid w:val="005830A0"/>
    <w:rsid w:val="00594A1A"/>
    <w:rsid w:val="005A2DFB"/>
    <w:rsid w:val="005A4607"/>
    <w:rsid w:val="005B40F2"/>
    <w:rsid w:val="005C1A3C"/>
    <w:rsid w:val="005E7741"/>
    <w:rsid w:val="005F34CA"/>
    <w:rsid w:val="005F6E2F"/>
    <w:rsid w:val="00614A4E"/>
    <w:rsid w:val="0061668A"/>
    <w:rsid w:val="00630AAF"/>
    <w:rsid w:val="00673B20"/>
    <w:rsid w:val="006743ED"/>
    <w:rsid w:val="0067703B"/>
    <w:rsid w:val="006924F9"/>
    <w:rsid w:val="006A1C2F"/>
    <w:rsid w:val="006A66E6"/>
    <w:rsid w:val="006D0CEE"/>
    <w:rsid w:val="006F0128"/>
    <w:rsid w:val="007002E4"/>
    <w:rsid w:val="00704283"/>
    <w:rsid w:val="00707B23"/>
    <w:rsid w:val="007220E7"/>
    <w:rsid w:val="0072732A"/>
    <w:rsid w:val="007376A2"/>
    <w:rsid w:val="0075007F"/>
    <w:rsid w:val="007559DF"/>
    <w:rsid w:val="00760A57"/>
    <w:rsid w:val="00782F28"/>
    <w:rsid w:val="00785D8D"/>
    <w:rsid w:val="007913AD"/>
    <w:rsid w:val="007A4B6B"/>
    <w:rsid w:val="007F44B8"/>
    <w:rsid w:val="007F6FBF"/>
    <w:rsid w:val="00805CAE"/>
    <w:rsid w:val="008201E5"/>
    <w:rsid w:val="00822E77"/>
    <w:rsid w:val="00830405"/>
    <w:rsid w:val="00861FB7"/>
    <w:rsid w:val="008701C5"/>
    <w:rsid w:val="008A1330"/>
    <w:rsid w:val="008B144F"/>
    <w:rsid w:val="008B5BCC"/>
    <w:rsid w:val="0090588C"/>
    <w:rsid w:val="00906632"/>
    <w:rsid w:val="00957CFE"/>
    <w:rsid w:val="00973F81"/>
    <w:rsid w:val="00980666"/>
    <w:rsid w:val="00990888"/>
    <w:rsid w:val="009B7E5D"/>
    <w:rsid w:val="00A017DF"/>
    <w:rsid w:val="00A06E10"/>
    <w:rsid w:val="00A55D40"/>
    <w:rsid w:val="00A91716"/>
    <w:rsid w:val="00A94CF1"/>
    <w:rsid w:val="00AB3B86"/>
    <w:rsid w:val="00AC3C7C"/>
    <w:rsid w:val="00AF5379"/>
    <w:rsid w:val="00AF61D7"/>
    <w:rsid w:val="00AF7EC3"/>
    <w:rsid w:val="00B2096A"/>
    <w:rsid w:val="00B213CF"/>
    <w:rsid w:val="00B474F9"/>
    <w:rsid w:val="00B60690"/>
    <w:rsid w:val="00B7400D"/>
    <w:rsid w:val="00B74FBA"/>
    <w:rsid w:val="00B80943"/>
    <w:rsid w:val="00B85B05"/>
    <w:rsid w:val="00B92E51"/>
    <w:rsid w:val="00BA3526"/>
    <w:rsid w:val="00BB54C3"/>
    <w:rsid w:val="00BB5A91"/>
    <w:rsid w:val="00BD6744"/>
    <w:rsid w:val="00BE2DC5"/>
    <w:rsid w:val="00BE37C1"/>
    <w:rsid w:val="00BE541F"/>
    <w:rsid w:val="00BE7240"/>
    <w:rsid w:val="00BF25A2"/>
    <w:rsid w:val="00C056EF"/>
    <w:rsid w:val="00C1552B"/>
    <w:rsid w:val="00C15F63"/>
    <w:rsid w:val="00C21ADB"/>
    <w:rsid w:val="00C229E5"/>
    <w:rsid w:val="00C31427"/>
    <w:rsid w:val="00C519B5"/>
    <w:rsid w:val="00C5490A"/>
    <w:rsid w:val="00C55A3C"/>
    <w:rsid w:val="00C6334C"/>
    <w:rsid w:val="00C919AD"/>
    <w:rsid w:val="00CA600F"/>
    <w:rsid w:val="00CA7C79"/>
    <w:rsid w:val="00CB395E"/>
    <w:rsid w:val="00CE30C7"/>
    <w:rsid w:val="00D00B66"/>
    <w:rsid w:val="00D01D87"/>
    <w:rsid w:val="00D23CCE"/>
    <w:rsid w:val="00D31E22"/>
    <w:rsid w:val="00D33E65"/>
    <w:rsid w:val="00D34469"/>
    <w:rsid w:val="00D3477C"/>
    <w:rsid w:val="00D53EAB"/>
    <w:rsid w:val="00D8422E"/>
    <w:rsid w:val="00D84B39"/>
    <w:rsid w:val="00DB7B67"/>
    <w:rsid w:val="00DC2F35"/>
    <w:rsid w:val="00DC6142"/>
    <w:rsid w:val="00DD20A5"/>
    <w:rsid w:val="00DE79F5"/>
    <w:rsid w:val="00DF0129"/>
    <w:rsid w:val="00E25A78"/>
    <w:rsid w:val="00E41A51"/>
    <w:rsid w:val="00E505CB"/>
    <w:rsid w:val="00E51F82"/>
    <w:rsid w:val="00E66835"/>
    <w:rsid w:val="00E75C55"/>
    <w:rsid w:val="00E77067"/>
    <w:rsid w:val="00E850F5"/>
    <w:rsid w:val="00E97964"/>
    <w:rsid w:val="00E97D1B"/>
    <w:rsid w:val="00EB0AEF"/>
    <w:rsid w:val="00EB2412"/>
    <w:rsid w:val="00EC5882"/>
    <w:rsid w:val="00ED23E3"/>
    <w:rsid w:val="00ED66CF"/>
    <w:rsid w:val="00F15B95"/>
    <w:rsid w:val="00F30D69"/>
    <w:rsid w:val="00F620B5"/>
    <w:rsid w:val="00F62886"/>
    <w:rsid w:val="00F71966"/>
    <w:rsid w:val="00F72F24"/>
    <w:rsid w:val="00F923E0"/>
    <w:rsid w:val="00FB2198"/>
    <w:rsid w:val="00FB3135"/>
    <w:rsid w:val="00FC37C1"/>
    <w:rsid w:val="00FE3288"/>
    <w:rsid w:val="00FF18D4"/>
    <w:rsid w:val="00FF6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C0D5E3"/>
  <w15:docId w15:val="{D62BF61F-789A-450B-8835-3C90A4C66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4B8"/>
    <w:rPr>
      <w:sz w:val="24"/>
      <w:szCs w:val="24"/>
    </w:rPr>
  </w:style>
  <w:style w:type="paragraph" w:styleId="1">
    <w:name w:val="heading 1"/>
    <w:basedOn w:val="a"/>
    <w:next w:val="a"/>
    <w:qFormat/>
    <w:rsid w:val="007F44B8"/>
    <w:pPr>
      <w:keepNext/>
      <w:outlineLvl w:val="0"/>
    </w:pPr>
    <w:rPr>
      <w:rFonts w:ascii="Arial" w:hAnsi="Arial" w:cs="Arial"/>
      <w:b/>
      <w:bCs/>
    </w:rPr>
  </w:style>
  <w:style w:type="paragraph" w:styleId="2">
    <w:name w:val="heading 2"/>
    <w:basedOn w:val="a"/>
    <w:next w:val="a"/>
    <w:qFormat/>
    <w:rsid w:val="007F44B8"/>
    <w:pPr>
      <w:keepNext/>
      <w:outlineLvl w:val="1"/>
    </w:pPr>
    <w:rPr>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F44B8"/>
    <w:rPr>
      <w:color w:val="0000FF"/>
      <w:u w:val="single"/>
    </w:rPr>
  </w:style>
  <w:style w:type="paragraph" w:styleId="a4">
    <w:name w:val="Body Text"/>
    <w:basedOn w:val="a"/>
    <w:rsid w:val="007F44B8"/>
    <w:rPr>
      <w:color w:val="000000"/>
    </w:rPr>
  </w:style>
  <w:style w:type="character" w:styleId="a5">
    <w:name w:val="Strong"/>
    <w:basedOn w:val="a0"/>
    <w:uiPriority w:val="22"/>
    <w:qFormat/>
    <w:rsid w:val="0067703B"/>
    <w:rPr>
      <w:b/>
      <w:bCs/>
    </w:rPr>
  </w:style>
  <w:style w:type="paragraph" w:styleId="a6">
    <w:name w:val="Balloon Text"/>
    <w:basedOn w:val="a"/>
    <w:link w:val="a7"/>
    <w:rsid w:val="004A3BCD"/>
    <w:rPr>
      <w:rFonts w:ascii="Tahoma" w:hAnsi="Tahoma" w:cs="Tahoma"/>
      <w:sz w:val="16"/>
      <w:szCs w:val="16"/>
    </w:rPr>
  </w:style>
  <w:style w:type="character" w:customStyle="1" w:styleId="a7">
    <w:name w:val="Текст выноски Знак"/>
    <w:basedOn w:val="a0"/>
    <w:link w:val="a6"/>
    <w:rsid w:val="004A3BCD"/>
    <w:rPr>
      <w:rFonts w:ascii="Tahoma" w:hAnsi="Tahoma" w:cs="Tahoma"/>
      <w:sz w:val="16"/>
      <w:szCs w:val="16"/>
    </w:rPr>
  </w:style>
  <w:style w:type="paragraph" w:styleId="a8">
    <w:name w:val="header"/>
    <w:basedOn w:val="a"/>
    <w:link w:val="a9"/>
    <w:unhideWhenUsed/>
    <w:rsid w:val="0014240E"/>
    <w:pPr>
      <w:tabs>
        <w:tab w:val="center" w:pos="4677"/>
        <w:tab w:val="right" w:pos="9355"/>
      </w:tabs>
    </w:pPr>
  </w:style>
  <w:style w:type="character" w:customStyle="1" w:styleId="a9">
    <w:name w:val="Верхний колонтитул Знак"/>
    <w:basedOn w:val="a0"/>
    <w:link w:val="a8"/>
    <w:rsid w:val="0014240E"/>
    <w:rPr>
      <w:sz w:val="24"/>
      <w:szCs w:val="24"/>
    </w:rPr>
  </w:style>
  <w:style w:type="paragraph" w:styleId="aa">
    <w:name w:val="footer"/>
    <w:basedOn w:val="a"/>
    <w:link w:val="ab"/>
    <w:unhideWhenUsed/>
    <w:rsid w:val="0014240E"/>
    <w:pPr>
      <w:tabs>
        <w:tab w:val="center" w:pos="4677"/>
        <w:tab w:val="right" w:pos="9355"/>
      </w:tabs>
    </w:pPr>
  </w:style>
  <w:style w:type="character" w:customStyle="1" w:styleId="ab">
    <w:name w:val="Нижний колонтитул Знак"/>
    <w:basedOn w:val="a0"/>
    <w:link w:val="aa"/>
    <w:rsid w:val="001424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971760">
      <w:bodyDiv w:val="1"/>
      <w:marLeft w:val="0"/>
      <w:marRight w:val="0"/>
      <w:marTop w:val="0"/>
      <w:marBottom w:val="0"/>
      <w:divBdr>
        <w:top w:val="none" w:sz="0" w:space="0" w:color="auto"/>
        <w:left w:val="none" w:sz="0" w:space="0" w:color="auto"/>
        <w:bottom w:val="none" w:sz="0" w:space="0" w:color="auto"/>
        <w:right w:val="none" w:sz="0" w:space="0" w:color="auto"/>
      </w:divBdr>
      <w:divsChild>
        <w:div w:id="425999251">
          <w:marLeft w:val="0"/>
          <w:marRight w:val="0"/>
          <w:marTop w:val="0"/>
          <w:marBottom w:val="67"/>
          <w:divBdr>
            <w:top w:val="none" w:sz="0" w:space="0" w:color="auto"/>
            <w:left w:val="none" w:sz="0" w:space="0" w:color="auto"/>
            <w:bottom w:val="none" w:sz="0" w:space="0" w:color="auto"/>
            <w:right w:val="none" w:sz="0" w:space="0" w:color="auto"/>
          </w:divBdr>
        </w:div>
      </w:divsChild>
    </w:div>
    <w:div w:id="580725620">
      <w:bodyDiv w:val="1"/>
      <w:marLeft w:val="0"/>
      <w:marRight w:val="0"/>
      <w:marTop w:val="0"/>
      <w:marBottom w:val="0"/>
      <w:divBdr>
        <w:top w:val="none" w:sz="0" w:space="0" w:color="auto"/>
        <w:left w:val="none" w:sz="0" w:space="0" w:color="auto"/>
        <w:bottom w:val="none" w:sz="0" w:space="0" w:color="auto"/>
        <w:right w:val="none" w:sz="0" w:space="0" w:color="auto"/>
      </w:divBdr>
    </w:div>
    <w:div w:id="669408362">
      <w:bodyDiv w:val="1"/>
      <w:marLeft w:val="0"/>
      <w:marRight w:val="0"/>
      <w:marTop w:val="0"/>
      <w:marBottom w:val="0"/>
      <w:divBdr>
        <w:top w:val="none" w:sz="0" w:space="0" w:color="auto"/>
        <w:left w:val="none" w:sz="0" w:space="0" w:color="auto"/>
        <w:bottom w:val="none" w:sz="0" w:space="0" w:color="auto"/>
        <w:right w:val="none" w:sz="0" w:space="0" w:color="auto"/>
      </w:divBdr>
    </w:div>
    <w:div w:id="977685001">
      <w:bodyDiv w:val="1"/>
      <w:marLeft w:val="0"/>
      <w:marRight w:val="0"/>
      <w:marTop w:val="0"/>
      <w:marBottom w:val="0"/>
      <w:divBdr>
        <w:top w:val="none" w:sz="0" w:space="0" w:color="auto"/>
        <w:left w:val="none" w:sz="0" w:space="0" w:color="auto"/>
        <w:bottom w:val="none" w:sz="0" w:space="0" w:color="auto"/>
        <w:right w:val="none" w:sz="0" w:space="0" w:color="auto"/>
      </w:divBdr>
    </w:div>
    <w:div w:id="1171330449">
      <w:bodyDiv w:val="1"/>
      <w:marLeft w:val="0"/>
      <w:marRight w:val="0"/>
      <w:marTop w:val="0"/>
      <w:marBottom w:val="0"/>
      <w:divBdr>
        <w:top w:val="none" w:sz="0" w:space="0" w:color="auto"/>
        <w:left w:val="none" w:sz="0" w:space="0" w:color="auto"/>
        <w:bottom w:val="none" w:sz="0" w:space="0" w:color="auto"/>
        <w:right w:val="none" w:sz="0" w:space="0" w:color="auto"/>
      </w:divBdr>
    </w:div>
    <w:div w:id="1459880357">
      <w:bodyDiv w:val="1"/>
      <w:marLeft w:val="0"/>
      <w:marRight w:val="0"/>
      <w:marTop w:val="0"/>
      <w:marBottom w:val="0"/>
      <w:divBdr>
        <w:top w:val="none" w:sz="0" w:space="0" w:color="auto"/>
        <w:left w:val="none" w:sz="0" w:space="0" w:color="auto"/>
        <w:bottom w:val="none" w:sz="0" w:space="0" w:color="auto"/>
        <w:right w:val="none" w:sz="0" w:space="0" w:color="auto"/>
      </w:divBdr>
    </w:div>
    <w:div w:id="1652755170">
      <w:bodyDiv w:val="1"/>
      <w:marLeft w:val="0"/>
      <w:marRight w:val="0"/>
      <w:marTop w:val="0"/>
      <w:marBottom w:val="0"/>
      <w:divBdr>
        <w:top w:val="none" w:sz="0" w:space="0" w:color="auto"/>
        <w:left w:val="none" w:sz="0" w:space="0" w:color="auto"/>
        <w:bottom w:val="none" w:sz="0" w:space="0" w:color="auto"/>
        <w:right w:val="none" w:sz="0" w:space="0" w:color="auto"/>
      </w:divBdr>
    </w:div>
    <w:div w:id="2016881776">
      <w:bodyDiv w:val="1"/>
      <w:marLeft w:val="0"/>
      <w:marRight w:val="0"/>
      <w:marTop w:val="0"/>
      <w:marBottom w:val="0"/>
      <w:divBdr>
        <w:top w:val="none" w:sz="0" w:space="0" w:color="auto"/>
        <w:left w:val="none" w:sz="0" w:space="0" w:color="auto"/>
        <w:bottom w:val="none" w:sz="0" w:space="0" w:color="auto"/>
        <w:right w:val="none" w:sz="0" w:space="0" w:color="auto"/>
      </w:divBdr>
    </w:div>
    <w:div w:id="208360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97ACB-5F71-461D-872C-B3AADEE69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2384</Words>
  <Characters>13594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ООО «Принт Лайн»</vt:lpstr>
    </vt:vector>
  </TitlesOfParts>
  <Company>Microsoft</Company>
  <LinksUpToDate>false</LinksUpToDate>
  <CharactersWithSpaces>15947</CharactersWithSpaces>
  <SharedDoc>false</SharedDoc>
  <HLinks>
    <vt:vector size="12" baseType="variant">
      <vt:variant>
        <vt:i4>7209081</vt:i4>
      </vt:variant>
      <vt:variant>
        <vt:i4>36</vt:i4>
      </vt:variant>
      <vt:variant>
        <vt:i4>0</vt:i4>
      </vt:variant>
      <vt:variant>
        <vt:i4>5</vt:i4>
      </vt:variant>
      <vt:variant>
        <vt:lpwstr>https://www.kdizain.ru/kuhni-dlya-ofisa/mini-kuhni</vt:lpwstr>
      </vt:variant>
      <vt:variant>
        <vt:lpwstr/>
      </vt:variant>
      <vt:variant>
        <vt:i4>852077</vt:i4>
      </vt:variant>
      <vt:variant>
        <vt:i4>0</vt:i4>
      </vt:variant>
      <vt:variant>
        <vt:i4>0</vt:i4>
      </vt:variant>
      <vt:variant>
        <vt:i4>5</vt:i4>
      </vt:variant>
      <vt:variant>
        <vt:lpwstr>mailto:mb-unix@bk.ru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«Принт Лайн»</dc:title>
  <dc:creator>Светлана</dc:creator>
  <cp:lastModifiedBy>Pasko.IA</cp:lastModifiedBy>
  <cp:revision>4</cp:revision>
  <cp:lastPrinted>2019-05-20T06:59:00Z</cp:lastPrinted>
  <dcterms:created xsi:type="dcterms:W3CDTF">2019-05-27T10:56:00Z</dcterms:created>
  <dcterms:modified xsi:type="dcterms:W3CDTF">2019-05-29T08:43:00Z</dcterms:modified>
</cp:coreProperties>
</file>